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9663" w14:textId="77777777" w:rsidR="003C3FC6" w:rsidRPr="003C3FC6" w:rsidRDefault="003C3FC6" w:rsidP="003C3FC6">
      <w:pPr>
        <w:spacing w:line="360" w:lineRule="auto"/>
        <w:jc w:val="both"/>
        <w:rPr>
          <w:rFonts w:cs="Times New Roman"/>
          <w:b/>
          <w:bCs/>
          <w:szCs w:val="24"/>
          <w:highlight w:val="yellow"/>
        </w:rPr>
      </w:pPr>
      <w:r w:rsidRPr="003C3FC6">
        <w:rPr>
          <w:rFonts w:cs="Times New Roman"/>
          <w:b/>
          <w:bCs/>
          <w:szCs w:val="24"/>
          <w:highlight w:val="yellow"/>
        </w:rPr>
        <w:t xml:space="preserve">Ohje </w:t>
      </w:r>
      <w:proofErr w:type="spellStart"/>
      <w:r w:rsidRPr="003C3FC6">
        <w:rPr>
          <w:rFonts w:cs="Times New Roman"/>
          <w:b/>
          <w:bCs/>
          <w:szCs w:val="24"/>
          <w:highlight w:val="yellow"/>
        </w:rPr>
        <w:t>LUTin</w:t>
      </w:r>
      <w:proofErr w:type="spellEnd"/>
      <w:r w:rsidRPr="003C3FC6">
        <w:rPr>
          <w:rFonts w:cs="Times New Roman"/>
          <w:b/>
          <w:bCs/>
          <w:szCs w:val="24"/>
          <w:highlight w:val="yellow"/>
        </w:rPr>
        <w:t xml:space="preserve"> opinnäytetyön Tuotantotalouden mallipohjan käyttöön</w:t>
      </w:r>
    </w:p>
    <w:p w14:paraId="774610A7" w14:textId="77777777" w:rsidR="003C3FC6" w:rsidRPr="003C3FC6" w:rsidRDefault="003C3FC6" w:rsidP="003C3FC6">
      <w:pPr>
        <w:spacing w:line="360" w:lineRule="auto"/>
        <w:jc w:val="both"/>
        <w:rPr>
          <w:rFonts w:cs="Times New Roman"/>
          <w:szCs w:val="24"/>
          <w:highlight w:val="yellow"/>
        </w:rPr>
      </w:pPr>
      <w:bookmarkStart w:id="0" w:name="_Hlk80351997"/>
      <w:r w:rsidRPr="003C3FC6">
        <w:rPr>
          <w:rFonts w:cs="Times New Roman"/>
          <w:szCs w:val="24"/>
          <w:highlight w:val="yellow"/>
        </w:rPr>
        <w:t xml:space="preserve">Tämä dokumentti on pohja, jolle LUT-yliopiston Tuotantotalouden opinnäytetyö (kandidaatintyö tai diplomityö) voidaan kirjoittaa. Pohja perustuu yliopiston yleiseen mallipohjaan. Siinä on huomioitu opinnäytetyön sisällölle, rakenteelle ja tekstin asettelulle asetetut vaatimukset sekä </w:t>
      </w:r>
      <w:proofErr w:type="spellStart"/>
      <w:r w:rsidRPr="003C3FC6">
        <w:rPr>
          <w:rFonts w:cs="Times New Roman"/>
          <w:szCs w:val="24"/>
          <w:highlight w:val="yellow"/>
        </w:rPr>
        <w:t>LUTPubissa</w:t>
      </w:r>
      <w:proofErr w:type="spellEnd"/>
      <w:r w:rsidRPr="003C3FC6">
        <w:rPr>
          <w:rFonts w:cs="Times New Roman"/>
          <w:szCs w:val="24"/>
          <w:highlight w:val="yellow"/>
        </w:rPr>
        <w:t xml:space="preserve"> julkaistavalle aineistolle asetetut saavutettavuuskriteerit. Erityisen tärkeää on käyttää mallipohjan nimiölehti-, tiivistelmä-, sisällysluettelo-, lähdeluettelo- ja viittausohjeistusta. Mallipohjaa käytetään kaikissa 11.8.2021 jälkeen aloitetuissa opinnäytetöissä.</w:t>
      </w:r>
    </w:p>
    <w:p w14:paraId="55F9DBD1" w14:textId="77777777" w:rsidR="003C3FC6" w:rsidRPr="003C3FC6" w:rsidRDefault="003C3FC6" w:rsidP="003C3FC6">
      <w:pPr>
        <w:spacing w:line="360" w:lineRule="auto"/>
        <w:jc w:val="both"/>
        <w:rPr>
          <w:rFonts w:cs="Times New Roman"/>
          <w:szCs w:val="24"/>
          <w:highlight w:val="yellow"/>
        </w:rPr>
      </w:pPr>
    </w:p>
    <w:p w14:paraId="6D72B238"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Varsinainen mallipohja alkaa seuraavalta sivulta. Kirjoita oma opinnäytteesi mallipohjaan ja poista ohjetekstit (esim. tämä ohjesivu) ja muut mallipohjan sisällöt, joita et tarvitse. </w:t>
      </w:r>
    </w:p>
    <w:p w14:paraId="642C119E"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Tämän mallipohjan liitteissä on tärkeitä ohjeita käyttöösi, luethan nekin. </w:t>
      </w:r>
      <w:bookmarkStart w:id="1" w:name="_Hlk90903460"/>
      <w:r w:rsidRPr="003C3FC6">
        <w:rPr>
          <w:rFonts w:cs="Times New Roman"/>
          <w:szCs w:val="24"/>
          <w:highlight w:val="yellow"/>
        </w:rPr>
        <w:t>Tarvittaessa opinnäytetyönohjaaja voi antaa lisäohjeita.</w:t>
      </w:r>
      <w:bookmarkEnd w:id="1"/>
      <w:r w:rsidRPr="003C3FC6">
        <w:rPr>
          <w:rFonts w:cs="Times New Roman"/>
          <w:strike/>
          <w:szCs w:val="24"/>
          <w:highlight w:val="yellow"/>
        </w:rPr>
        <w:t xml:space="preserve"> </w:t>
      </w:r>
      <w:r w:rsidRPr="003C3FC6">
        <w:rPr>
          <w:rFonts w:cs="Times New Roman"/>
          <w:szCs w:val="24"/>
          <w:highlight w:val="yellow"/>
        </w:rPr>
        <w:t xml:space="preserve"> </w:t>
      </w:r>
    </w:p>
    <w:p w14:paraId="09ACBD3C" w14:textId="77777777" w:rsidR="003C3FC6" w:rsidRPr="003C3FC6" w:rsidRDefault="003C3FC6" w:rsidP="003C3FC6">
      <w:pPr>
        <w:spacing w:line="360" w:lineRule="auto"/>
        <w:jc w:val="both"/>
        <w:rPr>
          <w:rFonts w:cs="Times New Roman"/>
          <w:szCs w:val="24"/>
          <w:highlight w:val="yellow"/>
        </w:rPr>
      </w:pPr>
    </w:p>
    <w:bookmarkEnd w:id="0"/>
    <w:p w14:paraId="42E44A50" w14:textId="77777777" w:rsidR="003C3FC6" w:rsidRPr="003C3FC6" w:rsidRDefault="003C3FC6" w:rsidP="003C3FC6">
      <w:pPr>
        <w:spacing w:line="360" w:lineRule="auto"/>
        <w:jc w:val="both"/>
        <w:rPr>
          <w:rFonts w:cs="Times New Roman"/>
          <w:szCs w:val="24"/>
        </w:rPr>
      </w:pPr>
      <w:r w:rsidRPr="003C3FC6">
        <w:rPr>
          <w:rFonts w:cs="Times New Roman"/>
          <w:szCs w:val="24"/>
          <w:highlight w:val="yellow"/>
        </w:rPr>
        <w:t xml:space="preserve">Perehdy muihinkin Lappeenrannan–Lahden teknillinen yliopiston julkaisemiin </w:t>
      </w:r>
      <w:proofErr w:type="gramStart"/>
      <w:r w:rsidRPr="003C3FC6">
        <w:rPr>
          <w:rFonts w:cs="Times New Roman"/>
          <w:szCs w:val="24"/>
          <w:highlight w:val="yellow"/>
        </w:rPr>
        <w:t>opinnäyte-työohjeisiin</w:t>
      </w:r>
      <w:proofErr w:type="gramEnd"/>
      <w:r w:rsidRPr="003C3FC6">
        <w:rPr>
          <w:rFonts w:cs="Times New Roman"/>
          <w:szCs w:val="24"/>
          <w:highlight w:val="yellow"/>
        </w:rPr>
        <w:t xml:space="preserve">. Tuotantotalouden diplomitöissä tulee perehtyä erityisesti </w:t>
      </w:r>
      <w:proofErr w:type="spellStart"/>
      <w:r w:rsidRPr="003C3FC6">
        <w:rPr>
          <w:rFonts w:cs="Times New Roman"/>
          <w:szCs w:val="24"/>
          <w:highlight w:val="yellow"/>
        </w:rPr>
        <w:t>Dippa</w:t>
      </w:r>
      <w:proofErr w:type="spellEnd"/>
      <w:r w:rsidRPr="003C3FC6">
        <w:rPr>
          <w:rFonts w:cs="Times New Roman"/>
          <w:szCs w:val="24"/>
          <w:highlight w:val="yellow"/>
        </w:rPr>
        <w:t>-Mappiin ja sen yhteydessä oleviin kirjoitusohjeisiin.</w:t>
      </w:r>
      <w:r w:rsidRPr="003C3FC6">
        <w:rPr>
          <w:rFonts w:cs="Times New Roman"/>
          <w:szCs w:val="24"/>
        </w:rPr>
        <w:t xml:space="preserve"> </w:t>
      </w:r>
    </w:p>
    <w:p w14:paraId="4B03BCA6" w14:textId="77777777" w:rsidR="003C3FC6" w:rsidRPr="003C3FC6" w:rsidRDefault="003C3FC6" w:rsidP="003C3FC6">
      <w:pPr>
        <w:spacing w:line="360" w:lineRule="auto"/>
        <w:jc w:val="both"/>
        <w:rPr>
          <w:rFonts w:cs="Times New Roman"/>
          <w:color w:val="0563C1" w:themeColor="hyperlink"/>
          <w:szCs w:val="24"/>
          <w:u w:val="single"/>
        </w:rPr>
      </w:pPr>
      <w:r w:rsidRPr="003C3FC6">
        <w:rPr>
          <w:rFonts w:cs="Times New Roman"/>
          <w:szCs w:val="24"/>
          <w:highlight w:val="yellow"/>
        </w:rPr>
        <w:t xml:space="preserve">• </w:t>
      </w:r>
      <w:proofErr w:type="spellStart"/>
      <w:r w:rsidRPr="003C3FC6">
        <w:rPr>
          <w:rFonts w:cs="Times New Roman"/>
          <w:szCs w:val="24"/>
          <w:highlight w:val="yellow"/>
        </w:rPr>
        <w:t>Dippa</w:t>
      </w:r>
      <w:proofErr w:type="spellEnd"/>
      <w:r w:rsidRPr="003C3FC6">
        <w:rPr>
          <w:rFonts w:cs="Times New Roman"/>
          <w:szCs w:val="24"/>
          <w:highlight w:val="yellow"/>
        </w:rPr>
        <w:t xml:space="preserve">-Mappi </w:t>
      </w:r>
      <w:hyperlink r:id="rId8" w:history="1">
        <w:proofErr w:type="spellStart"/>
        <w:r w:rsidRPr="003C3FC6">
          <w:rPr>
            <w:rFonts w:cs="Times New Roman"/>
            <w:color w:val="0563C1" w:themeColor="hyperlink"/>
            <w:szCs w:val="24"/>
            <w:highlight w:val="yellow"/>
            <w:u w:val="single"/>
          </w:rPr>
          <w:t>DippaMappi</w:t>
        </w:r>
        <w:proofErr w:type="spellEnd"/>
      </w:hyperlink>
    </w:p>
    <w:p w14:paraId="6969011F"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Opinnäytetyöohjeet </w:t>
      </w:r>
      <w:hyperlink r:id="rId9" w:history="1">
        <w:proofErr w:type="spellStart"/>
        <w:r w:rsidRPr="003C3FC6">
          <w:rPr>
            <w:rFonts w:cs="Times New Roman"/>
            <w:color w:val="0563C1" w:themeColor="hyperlink"/>
            <w:szCs w:val="24"/>
            <w:highlight w:val="yellow"/>
            <w:u w:val="single"/>
          </w:rPr>
          <w:t>eLUT</w:t>
        </w:r>
        <w:proofErr w:type="spellEnd"/>
        <w:r w:rsidRPr="003C3FC6">
          <w:rPr>
            <w:rFonts w:cs="Times New Roman"/>
            <w:color w:val="0563C1" w:themeColor="hyperlink"/>
            <w:szCs w:val="24"/>
            <w:highlight w:val="yellow"/>
            <w:u w:val="single"/>
          </w:rPr>
          <w:t>-sivustolla</w:t>
        </w:r>
      </w:hyperlink>
    </w:p>
    <w:p w14:paraId="7C5CF3C6"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LUT Tiedekirjasto, </w:t>
      </w:r>
      <w:hyperlink r:id="rId10" w:history="1">
        <w:r w:rsidRPr="003C3FC6">
          <w:rPr>
            <w:rFonts w:cs="Times New Roman"/>
            <w:color w:val="0563C1" w:themeColor="hyperlink"/>
            <w:szCs w:val="24"/>
            <w:highlight w:val="yellow"/>
            <w:u w:val="single"/>
          </w:rPr>
          <w:t>sivut opinnäytetyön tekijöille ja tutkijoille</w:t>
        </w:r>
      </w:hyperlink>
      <w:r w:rsidRPr="003C3FC6">
        <w:rPr>
          <w:rFonts w:cs="Times New Roman"/>
          <w:szCs w:val="24"/>
          <w:highlight w:val="yellow"/>
        </w:rPr>
        <w:t xml:space="preserve"> </w:t>
      </w:r>
    </w:p>
    <w:p w14:paraId="1500FA41"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LUT Tiedekirjasto Opinnäytetyön </w:t>
      </w:r>
      <w:hyperlink r:id="rId11" w:history="1">
        <w:r w:rsidRPr="003C3FC6">
          <w:rPr>
            <w:rFonts w:cs="Times New Roman"/>
            <w:color w:val="0563C1" w:themeColor="hyperlink"/>
            <w:szCs w:val="24"/>
            <w:highlight w:val="yellow"/>
            <w:u w:val="single"/>
          </w:rPr>
          <w:t>tiedonhaun opas</w:t>
        </w:r>
      </w:hyperlink>
      <w:r w:rsidRPr="003C3FC6">
        <w:rPr>
          <w:rFonts w:cs="Times New Roman"/>
          <w:szCs w:val="24"/>
          <w:highlight w:val="yellow"/>
        </w:rPr>
        <w:t xml:space="preserve"> </w:t>
      </w:r>
    </w:p>
    <w:p w14:paraId="618D44E3"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LUT Tiedekirjasto, </w:t>
      </w:r>
      <w:hyperlink r:id="rId12" w:history="1">
        <w:r w:rsidRPr="003C3FC6">
          <w:rPr>
            <w:rFonts w:cs="Times New Roman"/>
            <w:color w:val="0563C1" w:themeColor="hyperlink"/>
            <w:szCs w:val="24"/>
            <w:highlight w:val="yellow"/>
            <w:u w:val="single"/>
          </w:rPr>
          <w:t>Viittaus sähköisiin dokumentteihin</w:t>
        </w:r>
      </w:hyperlink>
    </w:p>
    <w:p w14:paraId="039897ED"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LUT Tiedekirjasto, </w:t>
      </w:r>
      <w:hyperlink r:id="rId13" w:history="1">
        <w:r w:rsidRPr="003C3FC6">
          <w:rPr>
            <w:rFonts w:cs="Times New Roman"/>
            <w:color w:val="0563C1" w:themeColor="hyperlink"/>
            <w:szCs w:val="24"/>
            <w:highlight w:val="yellow"/>
            <w:u w:val="single"/>
          </w:rPr>
          <w:t>opas tekijänoikeuksista</w:t>
        </w:r>
      </w:hyperlink>
      <w:r w:rsidRPr="003C3FC6">
        <w:rPr>
          <w:rFonts w:cs="Times New Roman"/>
          <w:szCs w:val="24"/>
          <w:highlight w:val="yellow"/>
        </w:rPr>
        <w:t xml:space="preserve"> </w:t>
      </w:r>
    </w:p>
    <w:p w14:paraId="10092250" w14:textId="77777777" w:rsidR="003C3FC6" w:rsidRPr="003C3FC6" w:rsidRDefault="003C3FC6" w:rsidP="003C3FC6">
      <w:pPr>
        <w:spacing w:line="360" w:lineRule="auto"/>
        <w:jc w:val="both"/>
        <w:rPr>
          <w:rFonts w:cs="Times New Roman"/>
          <w:szCs w:val="24"/>
          <w:highlight w:val="yellow"/>
        </w:rPr>
      </w:pPr>
      <w:r w:rsidRPr="003C3FC6">
        <w:rPr>
          <w:rFonts w:cs="Times New Roman"/>
          <w:szCs w:val="24"/>
          <w:highlight w:val="yellow"/>
        </w:rPr>
        <w:t xml:space="preserve">• LUT-yliopisto, </w:t>
      </w:r>
      <w:hyperlink r:id="rId14" w:history="1">
        <w:r w:rsidRPr="003C3FC6">
          <w:rPr>
            <w:rFonts w:cs="Times New Roman"/>
            <w:color w:val="0563C1" w:themeColor="hyperlink"/>
            <w:szCs w:val="24"/>
            <w:highlight w:val="yellow"/>
            <w:u w:val="single"/>
          </w:rPr>
          <w:t>eettiset pelisäännöt</w:t>
        </w:r>
      </w:hyperlink>
      <w:r w:rsidRPr="003C3FC6">
        <w:rPr>
          <w:rFonts w:cs="Times New Roman"/>
          <w:szCs w:val="24"/>
          <w:highlight w:val="yellow"/>
        </w:rPr>
        <w:t xml:space="preserve"> </w:t>
      </w:r>
    </w:p>
    <w:p w14:paraId="497607EA" w14:textId="77777777" w:rsidR="003C3FC6" w:rsidRPr="003C3FC6" w:rsidRDefault="003C3FC6" w:rsidP="003C3FC6">
      <w:pPr>
        <w:spacing w:line="360" w:lineRule="auto"/>
        <w:jc w:val="both"/>
        <w:rPr>
          <w:rFonts w:cs="Times New Roman"/>
          <w:szCs w:val="24"/>
        </w:rPr>
      </w:pPr>
      <w:r w:rsidRPr="003C3FC6">
        <w:rPr>
          <w:rFonts w:cs="Times New Roman"/>
          <w:szCs w:val="24"/>
          <w:highlight w:val="yellow"/>
        </w:rPr>
        <w:t xml:space="preserve">• Plagioinnin tunnistuksen </w:t>
      </w:r>
      <w:hyperlink r:id="rId15" w:history="1">
        <w:proofErr w:type="spellStart"/>
        <w:r w:rsidRPr="003C3FC6">
          <w:rPr>
            <w:rFonts w:cs="Times New Roman"/>
            <w:color w:val="0563C1" w:themeColor="hyperlink"/>
            <w:szCs w:val="24"/>
            <w:highlight w:val="yellow"/>
            <w:u w:val="single"/>
          </w:rPr>
          <w:t>Turnitin</w:t>
        </w:r>
        <w:proofErr w:type="spellEnd"/>
        <w:r w:rsidRPr="003C3FC6">
          <w:rPr>
            <w:rFonts w:cs="Times New Roman"/>
            <w:color w:val="0563C1" w:themeColor="hyperlink"/>
            <w:szCs w:val="24"/>
            <w:highlight w:val="yellow"/>
            <w:u w:val="single"/>
          </w:rPr>
          <w:t>-ohjeet</w:t>
        </w:r>
      </w:hyperlink>
      <w:r w:rsidRPr="003C3FC6">
        <w:rPr>
          <w:rFonts w:cs="Times New Roman"/>
          <w:szCs w:val="24"/>
          <w:highlight w:val="yellow"/>
        </w:rPr>
        <w:t xml:space="preserve"> </w:t>
      </w:r>
      <w:proofErr w:type="spellStart"/>
      <w:r w:rsidRPr="003C3FC6">
        <w:rPr>
          <w:rFonts w:cs="Times New Roman"/>
          <w:szCs w:val="24"/>
          <w:highlight w:val="yellow"/>
        </w:rPr>
        <w:t>LUTin</w:t>
      </w:r>
      <w:proofErr w:type="spellEnd"/>
      <w:r w:rsidRPr="003C3FC6">
        <w:rPr>
          <w:rFonts w:cs="Times New Roman"/>
          <w:szCs w:val="24"/>
          <w:highlight w:val="yellow"/>
        </w:rPr>
        <w:t xml:space="preserve"> opiskelijalle</w:t>
      </w:r>
    </w:p>
    <w:p w14:paraId="501A8655" w14:textId="77777777" w:rsidR="003C3FC6" w:rsidRPr="003C3FC6" w:rsidRDefault="003C3FC6" w:rsidP="003C3FC6">
      <w:pPr>
        <w:spacing w:line="360" w:lineRule="auto"/>
        <w:jc w:val="both"/>
        <w:rPr>
          <w:rFonts w:cs="Times New Roman"/>
          <w:szCs w:val="24"/>
        </w:rPr>
      </w:pPr>
      <w:r w:rsidRPr="003C3FC6">
        <w:rPr>
          <w:rFonts w:cs="Times New Roman"/>
          <w:szCs w:val="24"/>
          <w:highlight w:val="yellow"/>
        </w:rPr>
        <w:t xml:space="preserve">• Plagioinnin tunnistuksen </w:t>
      </w:r>
      <w:hyperlink r:id="rId16" w:history="1">
        <w:proofErr w:type="spellStart"/>
        <w:r w:rsidRPr="003C3FC6">
          <w:rPr>
            <w:rFonts w:cs="Times New Roman"/>
            <w:color w:val="0563C1" w:themeColor="hyperlink"/>
            <w:szCs w:val="24"/>
            <w:highlight w:val="yellow"/>
            <w:u w:val="single"/>
          </w:rPr>
          <w:t>Turnitin</w:t>
        </w:r>
        <w:proofErr w:type="spellEnd"/>
        <w:r w:rsidRPr="003C3FC6">
          <w:rPr>
            <w:rFonts w:cs="Times New Roman"/>
            <w:color w:val="0563C1" w:themeColor="hyperlink"/>
            <w:szCs w:val="24"/>
            <w:highlight w:val="yellow"/>
            <w:u w:val="single"/>
          </w:rPr>
          <w:t>-ohjeet ja käyttö</w:t>
        </w:r>
      </w:hyperlink>
      <w:r w:rsidRPr="003C3FC6">
        <w:rPr>
          <w:rFonts w:cs="Times New Roman"/>
          <w:szCs w:val="24"/>
          <w:highlight w:val="yellow"/>
        </w:rPr>
        <w:t xml:space="preserve"> Tuta opiskelijalle</w:t>
      </w:r>
      <w:r w:rsidRPr="003C3FC6">
        <w:rPr>
          <w:rFonts w:cs="Times New Roman"/>
          <w:szCs w:val="24"/>
        </w:rPr>
        <w:t xml:space="preserve"> Moodlessa</w:t>
      </w:r>
    </w:p>
    <w:p w14:paraId="24A03B0E" w14:textId="77777777" w:rsidR="003C3FC6" w:rsidRPr="003C3FC6" w:rsidRDefault="003C3FC6" w:rsidP="003C3FC6">
      <w:pPr>
        <w:spacing w:line="360" w:lineRule="auto"/>
        <w:jc w:val="both"/>
        <w:rPr>
          <w:rFonts w:cs="Times New Roman"/>
          <w:color w:val="0563C1" w:themeColor="hyperlink"/>
          <w:szCs w:val="24"/>
        </w:rPr>
      </w:pPr>
      <w:r w:rsidRPr="003C3FC6">
        <w:rPr>
          <w:rFonts w:cs="Times New Roman"/>
          <w:szCs w:val="24"/>
          <w:highlight w:val="yellow"/>
        </w:rPr>
        <w:t xml:space="preserve">• Valmistumisprosessi ja ohjeet </w:t>
      </w:r>
      <w:hyperlink r:id="rId17" w:history="1">
        <w:proofErr w:type="spellStart"/>
        <w:r w:rsidRPr="003C3FC6">
          <w:rPr>
            <w:rFonts w:cs="Times New Roman"/>
            <w:color w:val="0563C1" w:themeColor="hyperlink"/>
            <w:szCs w:val="24"/>
            <w:highlight w:val="yellow"/>
            <w:u w:val="single"/>
          </w:rPr>
          <w:t>eLUT</w:t>
        </w:r>
        <w:proofErr w:type="spellEnd"/>
        <w:r w:rsidRPr="003C3FC6">
          <w:rPr>
            <w:rFonts w:cs="Times New Roman"/>
            <w:color w:val="0563C1" w:themeColor="hyperlink"/>
            <w:szCs w:val="24"/>
            <w:highlight w:val="yellow"/>
            <w:u w:val="single"/>
          </w:rPr>
          <w:t>-sivustolla</w:t>
        </w:r>
      </w:hyperlink>
    </w:p>
    <w:p w14:paraId="32064933" w14:textId="77777777" w:rsidR="003C3FC6" w:rsidRPr="003C3FC6" w:rsidRDefault="003C3FC6" w:rsidP="003C3FC6">
      <w:pPr>
        <w:spacing w:line="360" w:lineRule="auto"/>
        <w:jc w:val="both"/>
        <w:rPr>
          <w:rFonts w:cs="Times New Roman"/>
          <w:szCs w:val="24"/>
        </w:rPr>
      </w:pPr>
    </w:p>
    <w:p w14:paraId="3632FD73" w14:textId="77777777" w:rsidR="003C3FC6" w:rsidRPr="003C3FC6" w:rsidRDefault="003C3FC6" w:rsidP="003C3FC6">
      <w:pPr>
        <w:spacing w:line="360" w:lineRule="auto"/>
        <w:jc w:val="both"/>
        <w:rPr>
          <w:rFonts w:cs="Times New Roman"/>
          <w:szCs w:val="24"/>
        </w:rPr>
      </w:pPr>
      <w:r w:rsidRPr="003C3FC6">
        <w:rPr>
          <w:rFonts w:cs="Times New Roman"/>
          <w:noProof/>
          <w:szCs w:val="24"/>
        </w:rPr>
        <w:drawing>
          <wp:inline distT="0" distB="0" distL="0" distR="0" wp14:anchorId="07C0F9B1" wp14:editId="1137A9B0">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5D31E909" w14:textId="77777777" w:rsidR="003C3FC6" w:rsidRPr="003C3FC6" w:rsidRDefault="003C3FC6" w:rsidP="003C3FC6">
      <w:pPr>
        <w:spacing w:line="360" w:lineRule="auto"/>
        <w:jc w:val="both"/>
        <w:rPr>
          <w:rFonts w:cs="Times New Roman"/>
          <w:szCs w:val="24"/>
        </w:rPr>
      </w:pPr>
    </w:p>
    <w:p w14:paraId="5EC5EA51" w14:textId="77777777" w:rsidR="003C3FC6" w:rsidRPr="003C3FC6" w:rsidRDefault="003C3FC6" w:rsidP="003C3FC6">
      <w:pPr>
        <w:spacing w:line="360" w:lineRule="auto"/>
        <w:jc w:val="both"/>
        <w:rPr>
          <w:rFonts w:cs="Times New Roman"/>
          <w:szCs w:val="24"/>
        </w:rPr>
      </w:pPr>
    </w:p>
    <w:p w14:paraId="69BAFC6A" w14:textId="77777777" w:rsidR="003C3FC6" w:rsidRPr="003C3FC6" w:rsidRDefault="003C3FC6" w:rsidP="003C3FC6">
      <w:pPr>
        <w:spacing w:line="360" w:lineRule="auto"/>
        <w:jc w:val="both"/>
        <w:rPr>
          <w:rFonts w:cs="Times New Roman"/>
          <w:szCs w:val="24"/>
        </w:rPr>
      </w:pPr>
    </w:p>
    <w:p w14:paraId="45726A4A" w14:textId="77777777" w:rsidR="003C3FC6" w:rsidRPr="003C3FC6" w:rsidRDefault="003C3FC6" w:rsidP="003C3FC6">
      <w:pPr>
        <w:spacing w:line="360" w:lineRule="auto"/>
        <w:jc w:val="both"/>
        <w:rPr>
          <w:rFonts w:cs="Times New Roman"/>
          <w:szCs w:val="24"/>
        </w:rPr>
      </w:pPr>
    </w:p>
    <w:p w14:paraId="5164756B" w14:textId="77777777" w:rsidR="003C3FC6" w:rsidRPr="003C3FC6" w:rsidRDefault="003C3FC6" w:rsidP="003C3FC6">
      <w:pPr>
        <w:spacing w:line="360" w:lineRule="auto"/>
        <w:jc w:val="both"/>
        <w:rPr>
          <w:rFonts w:cs="Times New Roman"/>
          <w:szCs w:val="24"/>
        </w:rPr>
      </w:pPr>
    </w:p>
    <w:p w14:paraId="15F9703A" w14:textId="77777777" w:rsidR="003C3FC6" w:rsidRPr="003C3FC6" w:rsidRDefault="003C3FC6" w:rsidP="003C3FC6">
      <w:pPr>
        <w:spacing w:line="360" w:lineRule="auto"/>
        <w:jc w:val="both"/>
        <w:rPr>
          <w:rFonts w:cs="Times New Roman"/>
          <w:szCs w:val="24"/>
        </w:rPr>
      </w:pPr>
    </w:p>
    <w:p w14:paraId="1D531932" w14:textId="77777777" w:rsidR="003C3FC6" w:rsidRPr="003C3FC6" w:rsidRDefault="003C3FC6" w:rsidP="003C3FC6">
      <w:pPr>
        <w:spacing w:line="360" w:lineRule="auto"/>
        <w:jc w:val="both"/>
        <w:rPr>
          <w:rFonts w:cs="Times New Roman"/>
          <w:b/>
          <w:bCs/>
          <w:szCs w:val="24"/>
        </w:rPr>
      </w:pPr>
      <w:r w:rsidRPr="003C3FC6">
        <w:rPr>
          <w:rFonts w:cs="Times New Roman"/>
          <w:b/>
          <w:bCs/>
          <w:szCs w:val="24"/>
        </w:rPr>
        <w:t>OPINNÄYTETYÖN (KANDIDAATIN- TAI DIPLOMITYÖN) NIMI ISOILLA KIRJAIMILLA, LIHAVOITUNA, TASATTUNA VASEMMALLE; NIMI ALKAA NOIN 11 cm SIVUN YLÄLAIDASTA</w:t>
      </w:r>
    </w:p>
    <w:p w14:paraId="17FA4884" w14:textId="77777777" w:rsidR="003C3FC6" w:rsidRPr="003C3FC6" w:rsidRDefault="003C3FC6" w:rsidP="003C3FC6">
      <w:pPr>
        <w:spacing w:line="360" w:lineRule="auto"/>
        <w:jc w:val="both"/>
        <w:rPr>
          <w:rFonts w:cs="Times New Roman"/>
          <w:szCs w:val="24"/>
        </w:rPr>
      </w:pPr>
    </w:p>
    <w:p w14:paraId="77BCB004" w14:textId="77777777" w:rsidR="003C3FC6" w:rsidRPr="003C3FC6" w:rsidRDefault="003C3FC6" w:rsidP="003C3FC6">
      <w:pPr>
        <w:spacing w:line="360" w:lineRule="auto"/>
        <w:jc w:val="both"/>
        <w:rPr>
          <w:rFonts w:cs="Times New Roman"/>
          <w:szCs w:val="24"/>
        </w:rPr>
      </w:pPr>
    </w:p>
    <w:p w14:paraId="1CB96EE9" w14:textId="77777777" w:rsidR="003C3FC6" w:rsidRPr="003C3FC6" w:rsidRDefault="003C3FC6" w:rsidP="003C3FC6">
      <w:pPr>
        <w:spacing w:line="360" w:lineRule="auto"/>
        <w:jc w:val="both"/>
        <w:rPr>
          <w:rFonts w:cs="Times New Roman"/>
          <w:szCs w:val="24"/>
        </w:rPr>
      </w:pPr>
    </w:p>
    <w:p w14:paraId="10E09207" w14:textId="77777777" w:rsidR="003C3FC6" w:rsidRPr="003C3FC6" w:rsidRDefault="003C3FC6" w:rsidP="003C3FC6">
      <w:pPr>
        <w:spacing w:line="360" w:lineRule="auto"/>
        <w:jc w:val="both"/>
        <w:rPr>
          <w:rFonts w:cs="Times New Roman"/>
          <w:szCs w:val="24"/>
        </w:rPr>
      </w:pPr>
    </w:p>
    <w:p w14:paraId="124EBE8F" w14:textId="77777777" w:rsidR="003C3FC6" w:rsidRPr="003C3FC6" w:rsidRDefault="003C3FC6" w:rsidP="003C3FC6">
      <w:pPr>
        <w:spacing w:line="360" w:lineRule="auto"/>
        <w:jc w:val="both"/>
        <w:rPr>
          <w:rFonts w:cs="Times New Roman"/>
          <w:szCs w:val="24"/>
        </w:rPr>
      </w:pPr>
      <w:r w:rsidRPr="003C3FC6">
        <w:rPr>
          <w:rFonts w:cs="Times New Roman"/>
          <w:szCs w:val="24"/>
        </w:rPr>
        <w:t>Lappeenrannan–Lahden teknillinen yliopisto LUT</w:t>
      </w:r>
    </w:p>
    <w:p w14:paraId="71F12746"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Koulutusohjelmasi ja tutkielmasi (esim. Tuotantotalouden kandidaatintyö tai diplomityö) </w:t>
      </w:r>
    </w:p>
    <w:p w14:paraId="4B7C9287"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202X </w:t>
      </w:r>
    </w:p>
    <w:p w14:paraId="050E26AE" w14:textId="77777777" w:rsidR="003C3FC6" w:rsidRPr="003C3FC6" w:rsidRDefault="003C3FC6" w:rsidP="003C3FC6">
      <w:pPr>
        <w:spacing w:line="360" w:lineRule="auto"/>
        <w:jc w:val="both"/>
        <w:rPr>
          <w:rFonts w:cs="Times New Roman"/>
          <w:szCs w:val="24"/>
        </w:rPr>
      </w:pPr>
      <w:r w:rsidRPr="003C3FC6">
        <w:rPr>
          <w:rFonts w:cs="Times New Roman"/>
          <w:szCs w:val="24"/>
        </w:rPr>
        <w:t>Tekijän Etunimi Sukunimi</w:t>
      </w:r>
    </w:p>
    <w:p w14:paraId="0AEE8854" w14:textId="77777777" w:rsidR="003C3FC6" w:rsidRPr="003C3FC6" w:rsidRDefault="003C3FC6" w:rsidP="003C3FC6">
      <w:pPr>
        <w:spacing w:line="360" w:lineRule="auto"/>
        <w:jc w:val="both"/>
        <w:rPr>
          <w:rFonts w:cs="Times New Roman"/>
          <w:szCs w:val="24"/>
        </w:rPr>
      </w:pPr>
      <w:r w:rsidRPr="003C3FC6">
        <w:rPr>
          <w:rFonts w:cs="Times New Roman"/>
          <w:szCs w:val="24"/>
        </w:rPr>
        <w:t>Tarkastaja(t): Titteli (esim. Professori) Etunimi Sukunimi</w:t>
      </w:r>
    </w:p>
    <w:p w14:paraId="7BF0AAF2"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                      Titteli (esim. </w:t>
      </w:r>
      <w:proofErr w:type="spellStart"/>
      <w:r w:rsidRPr="003C3FC6">
        <w:rPr>
          <w:rFonts w:cs="Times New Roman"/>
          <w:szCs w:val="24"/>
        </w:rPr>
        <w:t>TkT</w:t>
      </w:r>
      <w:proofErr w:type="spellEnd"/>
      <w:r w:rsidRPr="003C3FC6">
        <w:rPr>
          <w:rFonts w:cs="Times New Roman"/>
          <w:szCs w:val="24"/>
        </w:rPr>
        <w:t>) Etunimi Sukunimi</w:t>
      </w:r>
      <w:r w:rsidRPr="003C3FC6">
        <w:rPr>
          <w:rFonts w:cs="Times New Roman"/>
          <w:szCs w:val="24"/>
        </w:rPr>
        <w:br w:type="page"/>
      </w:r>
    </w:p>
    <w:p w14:paraId="5ADAFB1A" w14:textId="77777777" w:rsidR="003C3FC6" w:rsidRPr="003C3FC6" w:rsidRDefault="003C3FC6" w:rsidP="003C3FC6">
      <w:pPr>
        <w:spacing w:line="360" w:lineRule="auto"/>
        <w:jc w:val="both"/>
        <w:rPr>
          <w:rFonts w:cs="Times New Roman"/>
          <w:szCs w:val="24"/>
        </w:rPr>
      </w:pPr>
      <w:bookmarkStart w:id="2" w:name="_Hlk79401061"/>
      <w:r w:rsidRPr="003C3FC6">
        <w:rPr>
          <w:rFonts w:cs="Times New Roman"/>
          <w:szCs w:val="24"/>
        </w:rPr>
        <w:lastRenderedPageBreak/>
        <w:t>TIIVISTELMÄ</w:t>
      </w:r>
    </w:p>
    <w:p w14:paraId="1DDFF195" w14:textId="77777777" w:rsidR="003C3FC6" w:rsidRPr="003C3FC6" w:rsidRDefault="003C3FC6" w:rsidP="003C3FC6">
      <w:pPr>
        <w:spacing w:line="240" w:lineRule="auto"/>
        <w:jc w:val="both"/>
        <w:rPr>
          <w:rFonts w:cs="Times New Roman"/>
          <w:szCs w:val="24"/>
        </w:rPr>
      </w:pPr>
      <w:r w:rsidRPr="003C3FC6">
        <w:rPr>
          <w:rFonts w:cs="Times New Roman"/>
          <w:szCs w:val="24"/>
        </w:rPr>
        <w:t>Lappeenrannan–Lahden teknillinen yliopisto LUT</w:t>
      </w:r>
    </w:p>
    <w:p w14:paraId="3343B281" w14:textId="77777777" w:rsidR="003C3FC6" w:rsidRPr="003C3FC6" w:rsidRDefault="003C3FC6" w:rsidP="003C3FC6">
      <w:pPr>
        <w:spacing w:line="240" w:lineRule="auto"/>
        <w:jc w:val="both"/>
        <w:rPr>
          <w:rFonts w:cs="Times New Roman"/>
          <w:szCs w:val="24"/>
        </w:rPr>
      </w:pPr>
      <w:r w:rsidRPr="003C3FC6">
        <w:rPr>
          <w:rFonts w:cs="Times New Roman"/>
          <w:szCs w:val="24"/>
        </w:rPr>
        <w:t>LUT Teknis-luonnontieteellinen</w:t>
      </w:r>
    </w:p>
    <w:p w14:paraId="4723BC61" w14:textId="77777777" w:rsidR="003C3FC6" w:rsidRPr="003C3FC6" w:rsidRDefault="003C3FC6" w:rsidP="003C3FC6">
      <w:pPr>
        <w:spacing w:line="240" w:lineRule="auto"/>
        <w:jc w:val="both"/>
        <w:rPr>
          <w:rFonts w:cs="Times New Roman"/>
          <w:strike/>
          <w:szCs w:val="24"/>
        </w:rPr>
      </w:pPr>
      <w:r w:rsidRPr="003C3FC6">
        <w:rPr>
          <w:rFonts w:cs="Times New Roman"/>
          <w:szCs w:val="24"/>
        </w:rPr>
        <w:t xml:space="preserve">Tuotantotalous </w:t>
      </w:r>
    </w:p>
    <w:p w14:paraId="40FEB3F3" w14:textId="77777777" w:rsidR="003C3FC6" w:rsidRPr="003C3FC6" w:rsidRDefault="003C3FC6" w:rsidP="003C3FC6">
      <w:pPr>
        <w:spacing w:line="240" w:lineRule="auto"/>
        <w:jc w:val="both"/>
        <w:rPr>
          <w:rFonts w:cs="Times New Roman"/>
          <w:szCs w:val="24"/>
        </w:rPr>
      </w:pPr>
    </w:p>
    <w:p w14:paraId="064A3B89" w14:textId="77777777" w:rsidR="003C3FC6" w:rsidRPr="003C3FC6" w:rsidRDefault="003C3FC6" w:rsidP="003C3FC6">
      <w:pPr>
        <w:spacing w:line="240" w:lineRule="auto"/>
        <w:jc w:val="both"/>
        <w:rPr>
          <w:rFonts w:cs="Times New Roman"/>
          <w:szCs w:val="24"/>
        </w:rPr>
      </w:pPr>
      <w:r w:rsidRPr="003C3FC6">
        <w:rPr>
          <w:rFonts w:cs="Times New Roman"/>
          <w:szCs w:val="24"/>
        </w:rPr>
        <w:t>Tekijän nimi</w:t>
      </w:r>
    </w:p>
    <w:p w14:paraId="68DAAA78" w14:textId="77777777" w:rsidR="003C3FC6" w:rsidRPr="003C3FC6" w:rsidRDefault="003C3FC6" w:rsidP="003C3FC6">
      <w:pPr>
        <w:spacing w:line="240" w:lineRule="auto"/>
        <w:jc w:val="both"/>
        <w:rPr>
          <w:rFonts w:cs="Times New Roman"/>
          <w:szCs w:val="24"/>
        </w:rPr>
      </w:pPr>
    </w:p>
    <w:p w14:paraId="27CAA42C" w14:textId="77777777" w:rsidR="003C3FC6" w:rsidRPr="003C3FC6" w:rsidRDefault="003C3FC6" w:rsidP="003C3FC6">
      <w:pPr>
        <w:spacing w:line="240" w:lineRule="auto"/>
        <w:jc w:val="both"/>
        <w:rPr>
          <w:rFonts w:cs="Times New Roman"/>
          <w:szCs w:val="24"/>
        </w:rPr>
      </w:pPr>
      <w:r w:rsidRPr="003C3FC6">
        <w:rPr>
          <w:rFonts w:cs="Times New Roman"/>
          <w:b/>
          <w:bCs/>
          <w:szCs w:val="24"/>
        </w:rPr>
        <w:t>Työn suomenkielinen nimi lihavoituna</w:t>
      </w:r>
    </w:p>
    <w:p w14:paraId="2408F903" w14:textId="77777777" w:rsidR="003C3FC6" w:rsidRPr="003C3FC6" w:rsidRDefault="003C3FC6" w:rsidP="003C3FC6">
      <w:pPr>
        <w:spacing w:line="240" w:lineRule="auto"/>
        <w:jc w:val="both"/>
        <w:rPr>
          <w:rFonts w:cs="Times New Roman"/>
          <w:szCs w:val="24"/>
        </w:rPr>
      </w:pPr>
    </w:p>
    <w:p w14:paraId="0745B771" w14:textId="77777777" w:rsidR="003C3FC6" w:rsidRPr="003C3FC6" w:rsidRDefault="003C3FC6" w:rsidP="003C3FC6">
      <w:pPr>
        <w:spacing w:line="240" w:lineRule="auto"/>
        <w:jc w:val="both"/>
        <w:rPr>
          <w:rFonts w:cs="Times New Roman"/>
          <w:szCs w:val="24"/>
        </w:rPr>
      </w:pPr>
      <w:r w:rsidRPr="003C3FC6">
        <w:rPr>
          <w:rFonts w:cs="Times New Roman"/>
          <w:szCs w:val="24"/>
        </w:rPr>
        <w:t>Koulutusohjelmasi ja tutkielmasi: esim. Tuotantotalouden diplomityö / Tuotantotalouden kandidaatintyö</w:t>
      </w:r>
    </w:p>
    <w:p w14:paraId="189B2B3E" w14:textId="77777777" w:rsidR="003C3FC6" w:rsidRPr="003C3FC6" w:rsidRDefault="003C3FC6" w:rsidP="003C3FC6">
      <w:pPr>
        <w:spacing w:line="240" w:lineRule="auto"/>
        <w:jc w:val="both"/>
        <w:rPr>
          <w:rFonts w:cs="Times New Roman"/>
          <w:szCs w:val="24"/>
        </w:rPr>
      </w:pPr>
      <w:r w:rsidRPr="003C3FC6">
        <w:rPr>
          <w:rFonts w:cs="Times New Roman"/>
          <w:szCs w:val="24"/>
        </w:rPr>
        <w:t>Vuosiluku</w:t>
      </w:r>
    </w:p>
    <w:p w14:paraId="13D69E0D" w14:textId="77777777" w:rsidR="003C3FC6" w:rsidRPr="003C3FC6" w:rsidRDefault="003C3FC6" w:rsidP="003C3FC6">
      <w:pPr>
        <w:spacing w:line="240" w:lineRule="auto"/>
        <w:jc w:val="both"/>
        <w:rPr>
          <w:rFonts w:cs="Times New Roman"/>
          <w:szCs w:val="24"/>
        </w:rPr>
      </w:pPr>
      <w:r w:rsidRPr="003C3FC6">
        <w:rPr>
          <w:rFonts w:cs="Times New Roman"/>
          <w:szCs w:val="24"/>
        </w:rPr>
        <w:t>xx sivua, xx kuvaa, xx taulukkoa ja xx liitettä</w:t>
      </w:r>
    </w:p>
    <w:p w14:paraId="2B7A18DD" w14:textId="77777777" w:rsidR="003C3FC6" w:rsidRPr="003C3FC6" w:rsidRDefault="003C3FC6" w:rsidP="003C3FC6">
      <w:pPr>
        <w:spacing w:line="240" w:lineRule="auto"/>
        <w:jc w:val="both"/>
        <w:rPr>
          <w:rFonts w:cs="Times New Roman"/>
          <w:szCs w:val="24"/>
        </w:rPr>
      </w:pPr>
      <w:r w:rsidRPr="003C3FC6">
        <w:rPr>
          <w:rFonts w:cs="Times New Roman"/>
          <w:szCs w:val="24"/>
        </w:rPr>
        <w:t>Tarkastaja(t): Titteli N.N ja Titteli N.N.</w:t>
      </w:r>
    </w:p>
    <w:p w14:paraId="06189C59" w14:textId="77777777" w:rsidR="003C3FC6" w:rsidRPr="003C3FC6" w:rsidRDefault="003C3FC6" w:rsidP="003C3FC6">
      <w:pPr>
        <w:spacing w:line="240" w:lineRule="auto"/>
        <w:jc w:val="both"/>
        <w:rPr>
          <w:rFonts w:cs="Times New Roman"/>
          <w:szCs w:val="24"/>
        </w:rPr>
      </w:pPr>
    </w:p>
    <w:p w14:paraId="7932AF70" w14:textId="77777777" w:rsidR="003C3FC6" w:rsidRPr="003C3FC6" w:rsidRDefault="003C3FC6" w:rsidP="003C3FC6">
      <w:pPr>
        <w:spacing w:line="240" w:lineRule="auto"/>
        <w:jc w:val="both"/>
        <w:rPr>
          <w:rFonts w:cs="Times New Roman"/>
          <w:szCs w:val="24"/>
        </w:rPr>
      </w:pPr>
      <w:r w:rsidRPr="003C3FC6">
        <w:rPr>
          <w:rFonts w:cs="Times New Roman"/>
          <w:szCs w:val="24"/>
        </w:rPr>
        <w:t xml:space="preserve">Avainsanat: Listaa tähän avainsanat, joiden perusteella tutkielma voi haettaessa löytyä </w:t>
      </w:r>
    </w:p>
    <w:p w14:paraId="288142DE" w14:textId="77777777" w:rsidR="003C3FC6" w:rsidRPr="003C3FC6" w:rsidRDefault="003C3FC6" w:rsidP="003C3FC6">
      <w:pPr>
        <w:spacing w:line="240" w:lineRule="auto"/>
        <w:jc w:val="both"/>
        <w:rPr>
          <w:rFonts w:cs="Times New Roman"/>
          <w:szCs w:val="24"/>
        </w:rPr>
      </w:pPr>
    </w:p>
    <w:p w14:paraId="01EEF6C6" w14:textId="77777777" w:rsidR="003C3FC6" w:rsidRPr="003C3FC6" w:rsidRDefault="003C3FC6" w:rsidP="003C3FC6">
      <w:pPr>
        <w:spacing w:line="240" w:lineRule="auto"/>
        <w:jc w:val="both"/>
        <w:rPr>
          <w:rFonts w:cs="Times New Roman"/>
          <w:szCs w:val="24"/>
        </w:rPr>
      </w:pPr>
      <w:r w:rsidRPr="003C3FC6">
        <w:rPr>
          <w:rFonts w:cs="Times New Roman"/>
          <w:szCs w:val="24"/>
        </w:rPr>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477DBF47" w14:textId="77777777" w:rsidR="003C3FC6" w:rsidRPr="003C3FC6" w:rsidRDefault="003C3FC6" w:rsidP="003C3FC6">
      <w:pPr>
        <w:spacing w:line="240" w:lineRule="auto"/>
        <w:jc w:val="both"/>
        <w:rPr>
          <w:rFonts w:cs="Times New Roman"/>
          <w:szCs w:val="24"/>
        </w:rPr>
      </w:pPr>
    </w:p>
    <w:p w14:paraId="3E1FED39" w14:textId="77777777" w:rsidR="003C3FC6" w:rsidRPr="003C3FC6" w:rsidRDefault="003C3FC6" w:rsidP="003C3FC6">
      <w:pPr>
        <w:spacing w:line="240" w:lineRule="auto"/>
        <w:jc w:val="both"/>
        <w:rPr>
          <w:rFonts w:cs="Times New Roman"/>
          <w:szCs w:val="24"/>
        </w:rPr>
      </w:pPr>
      <w:r w:rsidRPr="003C3FC6">
        <w:rPr>
          <w:rFonts w:cs="Times New Roman"/>
          <w:szCs w:val="24"/>
        </w:rPr>
        <w:t>Tiivistelmä on itsenäinen esitys DI-työstä ja sen tulee olla ymmärrettävissä sellaisenaan. Hyvässä tiivistelmässä virkkeet ovat täydellisiä, lyhyitä ja ytimekkäitä. Tekijän mielipiteet eivät näy, vaan hän kuvaa työtään kuin ulkopuolinen raportoija. Tiivistelmässä ei viitata yksityiskohtaisesti alkuperäistekstiin. Tiivistelmän tulee lyhyesti sisältää työn tausta, tavoite, mitä tehtiin, miten tehtiin, työn tulokset ja johtopäätökset.</w:t>
      </w:r>
    </w:p>
    <w:p w14:paraId="69DC79CC" w14:textId="77777777" w:rsidR="003C3FC6" w:rsidRPr="003C3FC6" w:rsidRDefault="003C3FC6" w:rsidP="003C3FC6">
      <w:pPr>
        <w:spacing w:line="240" w:lineRule="auto"/>
        <w:jc w:val="both"/>
        <w:rPr>
          <w:rFonts w:cs="Times New Roman"/>
          <w:szCs w:val="24"/>
        </w:rPr>
      </w:pPr>
    </w:p>
    <w:p w14:paraId="4A397BFF" w14:textId="77777777" w:rsidR="003C3FC6" w:rsidRPr="003C3FC6" w:rsidRDefault="003C3FC6" w:rsidP="003C3FC6">
      <w:pPr>
        <w:spacing w:line="240" w:lineRule="auto"/>
        <w:jc w:val="both"/>
        <w:rPr>
          <w:rFonts w:cs="Times New Roman"/>
          <w:szCs w:val="24"/>
        </w:rPr>
      </w:pPr>
      <w:r w:rsidRPr="003C3FC6">
        <w:rPr>
          <w:rFonts w:cs="Times New Roman"/>
          <w:szCs w:val="24"/>
        </w:rPr>
        <w:t>Opiskelijat, joiden koulusivistyskieli ei ole suomi tai ruotsi ja jotka kirjoittavat opinnäytteensä englanniksi, kirjoittavat tiivistelmän ainoastaan englanniksi.</w:t>
      </w:r>
    </w:p>
    <w:bookmarkEnd w:id="2"/>
    <w:p w14:paraId="1A56CD44" w14:textId="77777777" w:rsidR="003C3FC6" w:rsidRPr="003C3FC6" w:rsidRDefault="003C3FC6" w:rsidP="003C3FC6">
      <w:pPr>
        <w:spacing w:line="360" w:lineRule="auto"/>
        <w:jc w:val="both"/>
        <w:rPr>
          <w:rFonts w:cs="Times New Roman"/>
          <w:szCs w:val="24"/>
        </w:rPr>
      </w:pPr>
      <w:r w:rsidRPr="003C3FC6">
        <w:rPr>
          <w:rFonts w:cs="Times New Roman"/>
          <w:szCs w:val="24"/>
        </w:rPr>
        <w:br w:type="page"/>
      </w:r>
    </w:p>
    <w:p w14:paraId="0F0D6533"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lastRenderedPageBreak/>
        <w:t>ABSTRACT</w:t>
      </w:r>
    </w:p>
    <w:p w14:paraId="0FF0118C"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Lappeenranta–Lahti University of Technology LUT</w:t>
      </w:r>
    </w:p>
    <w:p w14:paraId="07DDEE4C"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School of Engineering Science</w:t>
      </w:r>
    </w:p>
    <w:p w14:paraId="680B8331"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Industrial Engineering and Management</w:t>
      </w:r>
    </w:p>
    <w:p w14:paraId="1CB4E7BD" w14:textId="77777777" w:rsidR="003C3FC6" w:rsidRPr="003C3FC6" w:rsidRDefault="003C3FC6" w:rsidP="003C3FC6">
      <w:pPr>
        <w:spacing w:line="240" w:lineRule="auto"/>
        <w:jc w:val="both"/>
        <w:rPr>
          <w:rFonts w:cs="Times New Roman"/>
          <w:szCs w:val="24"/>
          <w:lang w:val="en-US"/>
        </w:rPr>
      </w:pPr>
    </w:p>
    <w:p w14:paraId="632AF794"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Author’s name</w:t>
      </w:r>
    </w:p>
    <w:p w14:paraId="0268D245" w14:textId="77777777" w:rsidR="003C3FC6" w:rsidRPr="003C3FC6" w:rsidRDefault="003C3FC6" w:rsidP="003C3FC6">
      <w:pPr>
        <w:spacing w:line="240" w:lineRule="auto"/>
        <w:jc w:val="both"/>
        <w:rPr>
          <w:rFonts w:cs="Times New Roman"/>
          <w:szCs w:val="24"/>
          <w:lang w:val="en-US"/>
        </w:rPr>
      </w:pPr>
    </w:p>
    <w:p w14:paraId="0A574AF4" w14:textId="77777777" w:rsidR="003C3FC6" w:rsidRPr="003C3FC6" w:rsidRDefault="003C3FC6" w:rsidP="003C3FC6">
      <w:pPr>
        <w:spacing w:line="240" w:lineRule="auto"/>
        <w:jc w:val="both"/>
        <w:rPr>
          <w:rFonts w:cs="Times New Roman"/>
          <w:b/>
          <w:bCs/>
          <w:szCs w:val="24"/>
          <w:lang w:val="en-US"/>
        </w:rPr>
      </w:pPr>
      <w:r w:rsidRPr="003C3FC6">
        <w:rPr>
          <w:rFonts w:cs="Times New Roman"/>
          <w:b/>
          <w:bCs/>
          <w:szCs w:val="24"/>
          <w:lang w:val="en-US"/>
        </w:rPr>
        <w:t>Title of the Thesis in English in bold print</w:t>
      </w:r>
    </w:p>
    <w:p w14:paraId="51E33AB9" w14:textId="77777777" w:rsidR="003C3FC6" w:rsidRPr="003C3FC6" w:rsidRDefault="003C3FC6" w:rsidP="003C3FC6">
      <w:pPr>
        <w:spacing w:line="240" w:lineRule="auto"/>
        <w:jc w:val="both"/>
        <w:rPr>
          <w:rFonts w:cs="Times New Roman"/>
          <w:szCs w:val="24"/>
          <w:lang w:val="en-US"/>
        </w:rPr>
      </w:pPr>
    </w:p>
    <w:p w14:paraId="1550B201"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Master’s/Bachelor’s thesis</w:t>
      </w:r>
    </w:p>
    <w:p w14:paraId="53C97CA5" w14:textId="77777777" w:rsidR="003C3FC6" w:rsidRPr="003C3FC6" w:rsidRDefault="003C3FC6" w:rsidP="003C3FC6">
      <w:pPr>
        <w:rPr>
          <w:lang w:val="en-US"/>
        </w:rPr>
      </w:pPr>
      <w:r w:rsidRPr="003C3FC6">
        <w:rPr>
          <w:lang w:val="en-US"/>
        </w:rPr>
        <w:t>Year of completion of the thesis</w:t>
      </w:r>
    </w:p>
    <w:p w14:paraId="73BFAD31" w14:textId="77777777" w:rsidR="003C3FC6" w:rsidRPr="003C3FC6" w:rsidRDefault="003C3FC6" w:rsidP="003C3FC6">
      <w:pPr>
        <w:rPr>
          <w:lang w:val="en-US"/>
        </w:rPr>
      </w:pPr>
      <w:r w:rsidRPr="003C3FC6">
        <w:rPr>
          <w:lang w:val="en-US"/>
        </w:rPr>
        <w:t>xx pages, xx figures, xx tables and xx appendices</w:t>
      </w:r>
    </w:p>
    <w:p w14:paraId="1B64162E"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Examiners: Title N.N. and Title N.N</w:t>
      </w:r>
    </w:p>
    <w:p w14:paraId="69B3B368" w14:textId="77777777" w:rsidR="003C3FC6" w:rsidRPr="003C3FC6" w:rsidRDefault="003C3FC6" w:rsidP="003C3FC6">
      <w:pPr>
        <w:spacing w:line="240" w:lineRule="auto"/>
        <w:jc w:val="both"/>
        <w:rPr>
          <w:rFonts w:cs="Times New Roman"/>
          <w:szCs w:val="24"/>
          <w:lang w:val="en-US"/>
        </w:rPr>
      </w:pPr>
    </w:p>
    <w:p w14:paraId="2DF68EAC"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Keywords: List of words, ideas and topics that define what the content of your thesis is about</w:t>
      </w:r>
    </w:p>
    <w:p w14:paraId="66CC39EB" w14:textId="77777777" w:rsidR="003C3FC6" w:rsidRPr="003C3FC6" w:rsidRDefault="003C3FC6" w:rsidP="003C3FC6">
      <w:pPr>
        <w:spacing w:line="240" w:lineRule="auto"/>
        <w:jc w:val="both"/>
        <w:rPr>
          <w:rFonts w:cs="Times New Roman"/>
          <w:szCs w:val="24"/>
          <w:lang w:val="en-US"/>
        </w:rPr>
      </w:pPr>
    </w:p>
    <w:p w14:paraId="43D6D99E"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 xml:space="preserve">Line spacing in the abstract is single and the text is aligned to both edges, as is the other </w:t>
      </w:r>
      <w:proofErr w:type="spellStart"/>
      <w:r w:rsidRPr="003C3FC6">
        <w:rPr>
          <w:rFonts w:cs="Times New Roman"/>
          <w:szCs w:val="24"/>
          <w:lang w:val="en-US"/>
        </w:rPr>
        <w:t>breadtext</w:t>
      </w:r>
      <w:proofErr w:type="spellEnd"/>
      <w:r w:rsidRPr="003C3FC6">
        <w:rPr>
          <w:rFonts w:cs="Times New Roman"/>
          <w:szCs w:val="24"/>
          <w:lang w:val="en-US"/>
        </w:rPr>
        <w:t xml:space="preserve"> of the thesis. The abstract is concise (one A4 sheet). It </w:t>
      </w:r>
      <w:proofErr w:type="gramStart"/>
      <w:r w:rsidRPr="003C3FC6">
        <w:rPr>
          <w:rFonts w:cs="Times New Roman"/>
          <w:szCs w:val="24"/>
          <w:lang w:val="en-US"/>
        </w:rPr>
        <w:t>has to</w:t>
      </w:r>
      <w:proofErr w:type="gramEnd"/>
      <w:r w:rsidRPr="003C3FC6">
        <w:rPr>
          <w:rFonts w:cs="Times New Roman"/>
          <w:szCs w:val="24"/>
          <w:lang w:val="en-US"/>
        </w:rPr>
        <w:t xml:space="preserve"> be understandable as such, without the original document. It explains the contents of the thesis: the objective, methodologies, </w:t>
      </w:r>
      <w:proofErr w:type="gramStart"/>
      <w:r w:rsidRPr="003C3FC6">
        <w:rPr>
          <w:rFonts w:cs="Times New Roman"/>
          <w:szCs w:val="24"/>
          <w:lang w:val="en-US"/>
        </w:rPr>
        <w:t>results</w:t>
      </w:r>
      <w:proofErr w:type="gramEnd"/>
      <w:r w:rsidRPr="003C3FC6">
        <w:rPr>
          <w:rFonts w:cs="Times New Roman"/>
          <w:szCs w:val="24"/>
          <w:lang w:val="en-US"/>
        </w:rPr>
        <w:t xml:space="preserve"> and conclusions. </w:t>
      </w:r>
    </w:p>
    <w:p w14:paraId="246755CC" w14:textId="77777777" w:rsidR="003C3FC6" w:rsidRPr="003C3FC6" w:rsidRDefault="003C3FC6" w:rsidP="003C3FC6">
      <w:pPr>
        <w:spacing w:line="240" w:lineRule="auto"/>
        <w:jc w:val="both"/>
        <w:rPr>
          <w:rFonts w:cs="Times New Roman"/>
          <w:szCs w:val="24"/>
          <w:lang w:val="en-US"/>
        </w:rPr>
      </w:pPr>
    </w:p>
    <w:p w14:paraId="2B532CF5"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 xml:space="preserve">The abstract is a public document, and therefore all confidential information must be excluded from it. The sentences in a good abstract are complete, </w:t>
      </w:r>
      <w:proofErr w:type="gramStart"/>
      <w:r w:rsidRPr="003C3FC6">
        <w:rPr>
          <w:rFonts w:cs="Times New Roman"/>
          <w:szCs w:val="24"/>
          <w:lang w:val="en-US"/>
        </w:rPr>
        <w:t>concise</w:t>
      </w:r>
      <w:proofErr w:type="gramEnd"/>
      <w:r w:rsidRPr="003C3FC6">
        <w:rPr>
          <w:rFonts w:cs="Times New Roman"/>
          <w:szCs w:val="24"/>
          <w:lang w:val="en-US"/>
        </w:rPr>
        <w:t xml:space="preserve"> and precise. The author does not express his/her own opinions, but rather describes the thesis as an impartial reporter. No direct references to the original text are made.</w:t>
      </w:r>
    </w:p>
    <w:p w14:paraId="30F06F2C" w14:textId="77777777" w:rsidR="003C3FC6" w:rsidRPr="003C3FC6" w:rsidRDefault="003C3FC6" w:rsidP="003C3FC6">
      <w:pPr>
        <w:spacing w:line="240" w:lineRule="auto"/>
        <w:jc w:val="both"/>
        <w:rPr>
          <w:rFonts w:cs="Times New Roman"/>
          <w:szCs w:val="24"/>
          <w:lang w:val="en-US"/>
        </w:rPr>
      </w:pPr>
    </w:p>
    <w:p w14:paraId="12E5BF5B" w14:textId="77777777" w:rsidR="003C3FC6" w:rsidRPr="003C3FC6" w:rsidRDefault="003C3FC6" w:rsidP="003C3FC6">
      <w:pPr>
        <w:spacing w:line="240" w:lineRule="auto"/>
        <w:jc w:val="both"/>
        <w:rPr>
          <w:rFonts w:cs="Times New Roman"/>
          <w:szCs w:val="24"/>
          <w:lang w:val="en-US"/>
        </w:rPr>
      </w:pPr>
      <w:r w:rsidRPr="003C3FC6">
        <w:rPr>
          <w:rFonts w:cs="Times New Roman"/>
          <w:szCs w:val="24"/>
          <w:lang w:val="en-US"/>
        </w:rPr>
        <w:t>Students write the abstract in two languages: the language of their basic education (Finnish or Swedish) and English. Students who have not received their basic education in Finnish or Swedish write their abstract only in English.</w:t>
      </w:r>
    </w:p>
    <w:p w14:paraId="12EACDC5" w14:textId="77777777" w:rsidR="003C3FC6" w:rsidRPr="003C3FC6" w:rsidRDefault="003C3FC6" w:rsidP="003C3FC6">
      <w:pPr>
        <w:spacing w:line="360" w:lineRule="auto"/>
        <w:jc w:val="both"/>
        <w:rPr>
          <w:rFonts w:cs="Times New Roman"/>
          <w:szCs w:val="24"/>
          <w:lang w:val="en-US"/>
        </w:rPr>
      </w:pPr>
      <w:r w:rsidRPr="003C3FC6">
        <w:rPr>
          <w:rFonts w:cs="Times New Roman"/>
          <w:szCs w:val="24"/>
          <w:lang w:val="en-US"/>
        </w:rPr>
        <w:br w:type="page"/>
      </w:r>
    </w:p>
    <w:p w14:paraId="54E4AB86" w14:textId="77777777" w:rsidR="003C3FC6" w:rsidRPr="003C3FC6" w:rsidRDefault="003C3FC6" w:rsidP="003C3FC6">
      <w:pPr>
        <w:spacing w:line="360" w:lineRule="auto"/>
        <w:jc w:val="both"/>
        <w:rPr>
          <w:rFonts w:cs="Times New Roman"/>
          <w:szCs w:val="24"/>
        </w:rPr>
      </w:pPr>
      <w:r w:rsidRPr="003C3FC6">
        <w:rPr>
          <w:rFonts w:cs="Times New Roman"/>
          <w:szCs w:val="24"/>
        </w:rPr>
        <w:lastRenderedPageBreak/>
        <w:t>ALKUSANAT</w:t>
      </w:r>
    </w:p>
    <w:p w14:paraId="63950CEB" w14:textId="77777777" w:rsidR="003C3FC6" w:rsidRPr="003C3FC6" w:rsidRDefault="003C3FC6" w:rsidP="003C3FC6">
      <w:pPr>
        <w:spacing w:line="360" w:lineRule="auto"/>
        <w:jc w:val="both"/>
        <w:rPr>
          <w:rFonts w:cs="Times New Roman"/>
          <w:szCs w:val="24"/>
        </w:rPr>
      </w:pPr>
      <w:r w:rsidRPr="003C3FC6">
        <w:rPr>
          <w:rFonts w:cs="Times New Roman"/>
          <w:szCs w:val="24"/>
        </w:rPr>
        <w:t>(Valinnainen)</w:t>
      </w:r>
    </w:p>
    <w:p w14:paraId="681D7A05" w14:textId="77777777" w:rsidR="003C3FC6" w:rsidRPr="003C3FC6" w:rsidRDefault="003C3FC6" w:rsidP="003C3FC6">
      <w:pPr>
        <w:spacing w:line="360" w:lineRule="auto"/>
        <w:jc w:val="both"/>
        <w:rPr>
          <w:rFonts w:cs="Times New Roman"/>
          <w:szCs w:val="24"/>
        </w:rPr>
      </w:pPr>
    </w:p>
    <w:p w14:paraId="4DDF0C2C"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Alkusanoissa voi nostaa esiin työn tekemiseen tai sen edistymiseen liittyviä tapahtumia tai olosuhteita. Myös opinnäytetyön edistymistä tukeneita ihmisiä voidaan kiittää. </w:t>
      </w:r>
    </w:p>
    <w:p w14:paraId="00E2E594" w14:textId="77777777" w:rsidR="003C3FC6" w:rsidRPr="003C3FC6" w:rsidRDefault="003C3FC6" w:rsidP="003C3FC6">
      <w:pPr>
        <w:spacing w:line="360" w:lineRule="auto"/>
        <w:jc w:val="both"/>
        <w:rPr>
          <w:rFonts w:cs="Times New Roman"/>
          <w:szCs w:val="24"/>
        </w:rPr>
      </w:pPr>
    </w:p>
    <w:p w14:paraId="1B8E2055" w14:textId="77777777" w:rsidR="003C3FC6" w:rsidRPr="003C3FC6" w:rsidRDefault="003C3FC6" w:rsidP="003C3FC6">
      <w:pPr>
        <w:spacing w:line="360" w:lineRule="auto"/>
        <w:jc w:val="both"/>
        <w:rPr>
          <w:rFonts w:cs="Times New Roman"/>
          <w:szCs w:val="24"/>
        </w:rPr>
      </w:pPr>
    </w:p>
    <w:p w14:paraId="367B0DE2" w14:textId="77777777" w:rsidR="003C3FC6" w:rsidRPr="003C3FC6" w:rsidRDefault="003C3FC6" w:rsidP="003C3FC6">
      <w:pPr>
        <w:spacing w:line="360" w:lineRule="auto"/>
        <w:jc w:val="both"/>
        <w:rPr>
          <w:rFonts w:cs="Times New Roman"/>
          <w:szCs w:val="24"/>
        </w:rPr>
      </w:pPr>
      <w:r w:rsidRPr="003C3FC6">
        <w:rPr>
          <w:rFonts w:cs="Times New Roman"/>
          <w:szCs w:val="24"/>
        </w:rPr>
        <w:br w:type="page"/>
      </w:r>
    </w:p>
    <w:p w14:paraId="29D07480" w14:textId="77777777" w:rsidR="003C3FC6" w:rsidRPr="003C3FC6" w:rsidRDefault="003C3FC6" w:rsidP="003C3FC6">
      <w:pPr>
        <w:spacing w:line="360" w:lineRule="auto"/>
        <w:jc w:val="both"/>
        <w:rPr>
          <w:rFonts w:cs="Times New Roman"/>
          <w:szCs w:val="24"/>
        </w:rPr>
      </w:pPr>
      <w:r w:rsidRPr="003C3FC6">
        <w:rPr>
          <w:rFonts w:cs="Times New Roman"/>
          <w:szCs w:val="24"/>
        </w:rPr>
        <w:lastRenderedPageBreak/>
        <w:t>SYMBOLI- JA LYHENNELUETTELO (mahdollinen, ei relevantti kaikissa töissä)</w:t>
      </w:r>
    </w:p>
    <w:p w14:paraId="3D12291E" w14:textId="77777777" w:rsidR="003C3FC6" w:rsidRPr="003C3FC6" w:rsidRDefault="003C3FC6" w:rsidP="003C3FC6">
      <w:pPr>
        <w:spacing w:line="360" w:lineRule="auto"/>
        <w:jc w:val="both"/>
        <w:rPr>
          <w:rFonts w:cs="Times New Roman"/>
          <w:szCs w:val="24"/>
        </w:rPr>
      </w:pPr>
    </w:p>
    <w:p w14:paraId="7CC03CD6" w14:textId="77777777" w:rsidR="003C3FC6" w:rsidRPr="003C3FC6" w:rsidRDefault="003C3FC6" w:rsidP="003C3FC6">
      <w:pPr>
        <w:spacing w:line="360" w:lineRule="auto"/>
        <w:jc w:val="both"/>
        <w:rPr>
          <w:rFonts w:cs="Times New Roman"/>
          <w:szCs w:val="24"/>
        </w:rPr>
      </w:pPr>
      <w:r w:rsidRPr="003C3FC6">
        <w:rPr>
          <w:rFonts w:cs="Times New Roman"/>
          <w:szCs w:val="24"/>
        </w:rPr>
        <w:t>Roomalaiset</w:t>
      </w:r>
    </w:p>
    <w:p w14:paraId="75EACEE2" w14:textId="77777777" w:rsidR="003C3FC6" w:rsidRPr="003C3FC6" w:rsidRDefault="003C3FC6" w:rsidP="003C3FC6">
      <w:pPr>
        <w:spacing w:line="360" w:lineRule="auto"/>
        <w:jc w:val="both"/>
        <w:rPr>
          <w:rFonts w:cs="Times New Roman"/>
          <w:szCs w:val="24"/>
        </w:rPr>
      </w:pPr>
      <w:r w:rsidRPr="003C3FC6">
        <w:rPr>
          <w:rFonts w:cs="Times New Roman"/>
          <w:i/>
          <w:iCs/>
          <w:szCs w:val="24"/>
        </w:rPr>
        <w:t>p</w:t>
      </w:r>
      <w:r w:rsidRPr="003C3FC6">
        <w:rPr>
          <w:rFonts w:cs="Times New Roman"/>
          <w:szCs w:val="24"/>
        </w:rPr>
        <w:tab/>
        <w:t>paine</w:t>
      </w:r>
      <w:r w:rsidRPr="003C3FC6">
        <w:rPr>
          <w:rFonts w:cs="Times New Roman"/>
          <w:szCs w:val="24"/>
        </w:rPr>
        <w:tab/>
      </w:r>
      <w:r w:rsidRPr="003C3FC6">
        <w:rPr>
          <w:rFonts w:cs="Times New Roman"/>
          <w:szCs w:val="24"/>
        </w:rPr>
        <w:tab/>
        <w:t>[</w:t>
      </w:r>
      <w:proofErr w:type="spellStart"/>
      <w:r w:rsidRPr="003C3FC6">
        <w:rPr>
          <w:rFonts w:cs="Times New Roman"/>
          <w:szCs w:val="24"/>
        </w:rPr>
        <w:t>bar</w:t>
      </w:r>
      <w:proofErr w:type="spellEnd"/>
      <w:r w:rsidRPr="003C3FC6">
        <w:rPr>
          <w:rFonts w:cs="Times New Roman"/>
          <w:szCs w:val="24"/>
        </w:rPr>
        <w:t xml:space="preserve">, </w:t>
      </w:r>
      <w:proofErr w:type="spellStart"/>
      <w:r w:rsidRPr="003C3FC6">
        <w:rPr>
          <w:rFonts w:cs="Times New Roman"/>
          <w:szCs w:val="24"/>
        </w:rPr>
        <w:t>Pa</w:t>
      </w:r>
      <w:proofErr w:type="spellEnd"/>
      <w:r w:rsidRPr="003C3FC6">
        <w:rPr>
          <w:rFonts w:cs="Times New Roman"/>
          <w:szCs w:val="24"/>
        </w:rPr>
        <w:t>]</w:t>
      </w:r>
    </w:p>
    <w:p w14:paraId="4C0F98BB" w14:textId="77777777" w:rsidR="003C3FC6" w:rsidRPr="003C3FC6" w:rsidRDefault="003C3FC6" w:rsidP="003C3FC6">
      <w:pPr>
        <w:spacing w:line="360" w:lineRule="auto"/>
        <w:jc w:val="both"/>
        <w:rPr>
          <w:rFonts w:cs="Times New Roman"/>
          <w:szCs w:val="24"/>
        </w:rPr>
      </w:pPr>
      <w:proofErr w:type="spellStart"/>
      <w:r w:rsidRPr="003C3FC6">
        <w:rPr>
          <w:rFonts w:cs="Times New Roman"/>
          <w:i/>
          <w:iCs/>
          <w:szCs w:val="24"/>
        </w:rPr>
        <w:t>q</w:t>
      </w:r>
      <w:r w:rsidRPr="003C3FC6">
        <w:rPr>
          <w:rFonts w:cs="Times New Roman"/>
          <w:i/>
          <w:iCs/>
          <w:szCs w:val="24"/>
          <w:vertAlign w:val="subscript"/>
        </w:rPr>
        <w:t>m</w:t>
      </w:r>
      <w:proofErr w:type="spellEnd"/>
      <w:r w:rsidRPr="003C3FC6">
        <w:rPr>
          <w:rFonts w:cs="Times New Roman"/>
          <w:szCs w:val="24"/>
        </w:rPr>
        <w:tab/>
        <w:t>massavirta</w:t>
      </w:r>
      <w:r w:rsidRPr="003C3FC6">
        <w:rPr>
          <w:rFonts w:cs="Times New Roman"/>
          <w:szCs w:val="24"/>
        </w:rPr>
        <w:tab/>
      </w:r>
      <w:r w:rsidRPr="003C3FC6">
        <w:rPr>
          <w:rFonts w:cs="Times New Roman"/>
          <w:szCs w:val="24"/>
        </w:rPr>
        <w:tab/>
        <w:t>[kg/s]</w:t>
      </w:r>
    </w:p>
    <w:p w14:paraId="0D6315AE" w14:textId="77777777" w:rsidR="003C3FC6" w:rsidRPr="003C3FC6" w:rsidRDefault="003C3FC6" w:rsidP="003C3FC6">
      <w:pPr>
        <w:spacing w:line="360" w:lineRule="auto"/>
        <w:jc w:val="both"/>
        <w:rPr>
          <w:rFonts w:cs="Times New Roman"/>
          <w:szCs w:val="24"/>
        </w:rPr>
      </w:pPr>
      <w:r w:rsidRPr="003C3FC6">
        <w:rPr>
          <w:rFonts w:cs="Times New Roman"/>
          <w:i/>
          <w:iCs/>
          <w:szCs w:val="24"/>
        </w:rPr>
        <w:t>R</w:t>
      </w:r>
      <w:r w:rsidRPr="003C3FC6">
        <w:rPr>
          <w:rFonts w:cs="Times New Roman"/>
          <w:szCs w:val="24"/>
        </w:rPr>
        <w:tab/>
        <w:t>ainekohtainen kaasuvakio</w:t>
      </w:r>
      <w:r w:rsidRPr="003C3FC6">
        <w:rPr>
          <w:rFonts w:cs="Times New Roman"/>
          <w:szCs w:val="24"/>
        </w:rPr>
        <w:tab/>
        <w:t>[J</w:t>
      </w:r>
      <w:proofErr w:type="gramStart"/>
      <w:r w:rsidRPr="003C3FC6">
        <w:rPr>
          <w:rFonts w:cs="Times New Roman"/>
          <w:szCs w:val="24"/>
        </w:rPr>
        <w:t>/(</w:t>
      </w:r>
      <w:proofErr w:type="gramEnd"/>
      <w:r w:rsidRPr="003C3FC6">
        <w:rPr>
          <w:rFonts w:cs="Times New Roman"/>
          <w:szCs w:val="24"/>
        </w:rPr>
        <w:t>kg K)]</w:t>
      </w:r>
    </w:p>
    <w:p w14:paraId="2D435C39" w14:textId="77777777" w:rsidR="003C3FC6" w:rsidRPr="003C3FC6" w:rsidRDefault="003C3FC6" w:rsidP="003C3FC6">
      <w:pPr>
        <w:spacing w:line="360" w:lineRule="auto"/>
        <w:jc w:val="both"/>
        <w:rPr>
          <w:rFonts w:cs="Times New Roman"/>
          <w:szCs w:val="24"/>
        </w:rPr>
      </w:pPr>
      <w:r w:rsidRPr="003C3FC6">
        <w:rPr>
          <w:rFonts w:cs="Times New Roman"/>
          <w:i/>
          <w:iCs/>
          <w:szCs w:val="24"/>
        </w:rPr>
        <w:t>T</w:t>
      </w:r>
      <w:r w:rsidRPr="003C3FC6">
        <w:rPr>
          <w:rFonts w:cs="Times New Roman"/>
          <w:szCs w:val="24"/>
        </w:rPr>
        <w:tab/>
        <w:t>lämpötila</w:t>
      </w:r>
      <w:r w:rsidRPr="003C3FC6">
        <w:rPr>
          <w:rFonts w:cs="Times New Roman"/>
          <w:szCs w:val="24"/>
        </w:rPr>
        <w:tab/>
      </w:r>
      <w:r w:rsidRPr="003C3FC6">
        <w:rPr>
          <w:rFonts w:cs="Times New Roman"/>
          <w:szCs w:val="24"/>
        </w:rPr>
        <w:tab/>
        <w:t>[ºC, K]</w:t>
      </w:r>
    </w:p>
    <w:p w14:paraId="0C35D066" w14:textId="77777777" w:rsidR="003C3FC6" w:rsidRPr="003C3FC6" w:rsidRDefault="003C3FC6" w:rsidP="003C3FC6">
      <w:pPr>
        <w:spacing w:line="360" w:lineRule="auto"/>
        <w:jc w:val="both"/>
        <w:rPr>
          <w:rFonts w:cs="Times New Roman"/>
          <w:szCs w:val="24"/>
        </w:rPr>
      </w:pPr>
      <w:r w:rsidRPr="003C3FC6">
        <w:rPr>
          <w:rFonts w:cs="Times New Roman"/>
          <w:i/>
          <w:iCs/>
          <w:szCs w:val="24"/>
        </w:rPr>
        <w:t>U</w:t>
      </w:r>
      <w:r w:rsidRPr="003C3FC6">
        <w:rPr>
          <w:rFonts w:cs="Times New Roman"/>
          <w:szCs w:val="24"/>
        </w:rPr>
        <w:t xml:space="preserve"> </w:t>
      </w:r>
      <w:r w:rsidRPr="003C3FC6">
        <w:rPr>
          <w:rFonts w:cs="Times New Roman"/>
          <w:szCs w:val="24"/>
        </w:rPr>
        <w:tab/>
        <w:t xml:space="preserve">jännite </w:t>
      </w:r>
      <w:r w:rsidRPr="003C3FC6">
        <w:rPr>
          <w:rFonts w:cs="Times New Roman"/>
          <w:szCs w:val="24"/>
        </w:rPr>
        <w:tab/>
      </w:r>
      <w:r w:rsidRPr="003C3FC6">
        <w:rPr>
          <w:rFonts w:cs="Times New Roman"/>
          <w:szCs w:val="24"/>
        </w:rPr>
        <w:tab/>
        <w:t>[V]</w:t>
      </w:r>
    </w:p>
    <w:p w14:paraId="07889CCB" w14:textId="77777777" w:rsidR="003C3FC6" w:rsidRPr="003C3FC6" w:rsidRDefault="003C3FC6" w:rsidP="003C3FC6">
      <w:pPr>
        <w:spacing w:line="360" w:lineRule="auto"/>
        <w:jc w:val="both"/>
        <w:rPr>
          <w:rFonts w:cs="Times New Roman"/>
          <w:szCs w:val="24"/>
        </w:rPr>
      </w:pPr>
      <w:r w:rsidRPr="003C3FC6">
        <w:rPr>
          <w:rFonts w:cs="Times New Roman"/>
          <w:i/>
          <w:iCs/>
          <w:szCs w:val="24"/>
        </w:rPr>
        <w:t>V</w:t>
      </w:r>
      <w:r w:rsidRPr="003C3FC6">
        <w:rPr>
          <w:rFonts w:cs="Times New Roman"/>
          <w:szCs w:val="24"/>
        </w:rPr>
        <w:tab/>
        <w:t>tilavuus</w:t>
      </w:r>
      <w:r w:rsidRPr="003C3FC6">
        <w:rPr>
          <w:rFonts w:cs="Times New Roman"/>
          <w:szCs w:val="24"/>
        </w:rPr>
        <w:tab/>
      </w:r>
      <w:r w:rsidRPr="003C3FC6">
        <w:rPr>
          <w:rFonts w:cs="Times New Roman"/>
          <w:szCs w:val="24"/>
        </w:rPr>
        <w:tab/>
        <w:t>[m</w:t>
      </w:r>
      <w:r w:rsidRPr="003C3FC6">
        <w:rPr>
          <w:rFonts w:cs="Times New Roman"/>
          <w:szCs w:val="24"/>
          <w:vertAlign w:val="superscript"/>
        </w:rPr>
        <w:t>3</w:t>
      </w:r>
      <w:r w:rsidRPr="003C3FC6">
        <w:rPr>
          <w:rFonts w:cs="Times New Roman"/>
          <w:szCs w:val="24"/>
        </w:rPr>
        <w:t>]</w:t>
      </w:r>
    </w:p>
    <w:p w14:paraId="1EF3D304" w14:textId="77777777" w:rsidR="003C3FC6" w:rsidRPr="003C3FC6" w:rsidRDefault="003C3FC6" w:rsidP="003C3FC6">
      <w:pPr>
        <w:spacing w:line="360" w:lineRule="auto"/>
        <w:jc w:val="both"/>
        <w:rPr>
          <w:rFonts w:cs="Times New Roman"/>
          <w:szCs w:val="24"/>
        </w:rPr>
      </w:pPr>
      <w:r w:rsidRPr="003C3FC6">
        <w:rPr>
          <w:rFonts w:cs="Times New Roman"/>
          <w:i/>
          <w:iCs/>
          <w:szCs w:val="24"/>
        </w:rPr>
        <w:t xml:space="preserve">v </w:t>
      </w:r>
      <w:r w:rsidRPr="003C3FC6">
        <w:rPr>
          <w:rFonts w:cs="Times New Roman"/>
          <w:szCs w:val="24"/>
        </w:rPr>
        <w:tab/>
        <w:t>ominaistilavuus</w:t>
      </w:r>
      <w:r w:rsidRPr="003C3FC6">
        <w:rPr>
          <w:rFonts w:cs="Times New Roman"/>
          <w:szCs w:val="24"/>
        </w:rPr>
        <w:tab/>
        <w:t>[m</w:t>
      </w:r>
      <w:r w:rsidRPr="003C3FC6">
        <w:rPr>
          <w:rFonts w:cs="Times New Roman"/>
          <w:szCs w:val="24"/>
          <w:vertAlign w:val="superscript"/>
        </w:rPr>
        <w:t>3</w:t>
      </w:r>
      <w:r w:rsidRPr="003C3FC6">
        <w:rPr>
          <w:rFonts w:cs="Times New Roman"/>
          <w:szCs w:val="24"/>
        </w:rPr>
        <w:t>/kg]</w:t>
      </w:r>
    </w:p>
    <w:p w14:paraId="0AF30DEF" w14:textId="77777777" w:rsidR="003C3FC6" w:rsidRPr="003C3FC6" w:rsidRDefault="003C3FC6" w:rsidP="003C3FC6">
      <w:pPr>
        <w:spacing w:line="360" w:lineRule="auto"/>
        <w:jc w:val="both"/>
        <w:rPr>
          <w:rFonts w:cs="Times New Roman"/>
          <w:szCs w:val="24"/>
        </w:rPr>
      </w:pPr>
      <w:r w:rsidRPr="003C3FC6">
        <w:rPr>
          <w:rFonts w:cs="Times New Roman"/>
          <w:i/>
          <w:iCs/>
          <w:szCs w:val="24"/>
        </w:rPr>
        <w:t>x</w:t>
      </w:r>
      <w:r w:rsidRPr="003C3FC6">
        <w:rPr>
          <w:rFonts w:cs="Times New Roman"/>
          <w:szCs w:val="24"/>
        </w:rPr>
        <w:tab/>
        <w:t>höyrypitoisuus</w:t>
      </w:r>
      <w:r w:rsidRPr="003C3FC6">
        <w:rPr>
          <w:rFonts w:cs="Times New Roman"/>
          <w:szCs w:val="24"/>
        </w:rPr>
        <w:tab/>
      </w:r>
    </w:p>
    <w:p w14:paraId="296A3642" w14:textId="77777777" w:rsidR="003C3FC6" w:rsidRPr="003C3FC6" w:rsidRDefault="003C3FC6" w:rsidP="003C3FC6">
      <w:pPr>
        <w:spacing w:line="360" w:lineRule="auto"/>
        <w:jc w:val="both"/>
        <w:rPr>
          <w:rFonts w:cs="Times New Roman"/>
          <w:szCs w:val="24"/>
        </w:rPr>
      </w:pPr>
    </w:p>
    <w:p w14:paraId="6AB050CD" w14:textId="77777777" w:rsidR="003C3FC6" w:rsidRPr="003C3FC6" w:rsidRDefault="003C3FC6" w:rsidP="003C3FC6">
      <w:pPr>
        <w:spacing w:line="360" w:lineRule="auto"/>
        <w:jc w:val="both"/>
        <w:rPr>
          <w:rFonts w:cs="Times New Roman"/>
          <w:szCs w:val="24"/>
        </w:rPr>
      </w:pPr>
      <w:r w:rsidRPr="003C3FC6">
        <w:rPr>
          <w:rFonts w:cs="Times New Roman"/>
          <w:szCs w:val="24"/>
        </w:rPr>
        <w:t>Kreikkalaiset</w:t>
      </w:r>
    </w:p>
    <w:p w14:paraId="0918A59D" w14:textId="77777777" w:rsidR="003C3FC6" w:rsidRPr="003C3FC6" w:rsidRDefault="003C3FC6" w:rsidP="003C3FC6">
      <w:pPr>
        <w:spacing w:line="360" w:lineRule="auto"/>
        <w:jc w:val="both"/>
        <w:rPr>
          <w:rFonts w:cs="Times New Roman"/>
          <w:szCs w:val="24"/>
        </w:rPr>
      </w:pPr>
      <w:r w:rsidRPr="003C3FC6">
        <w:rPr>
          <w:rFonts w:cs="Times New Roman"/>
          <w:i/>
          <w:szCs w:val="24"/>
        </w:rPr>
        <w:sym w:font="Symbol" w:char="F061"/>
      </w:r>
      <w:r w:rsidRPr="003C3FC6">
        <w:rPr>
          <w:rFonts w:cs="Times New Roman"/>
          <w:szCs w:val="24"/>
        </w:rPr>
        <w:tab/>
        <w:t>kohtauskulma</w:t>
      </w:r>
      <w:r w:rsidRPr="003C3FC6">
        <w:rPr>
          <w:rFonts w:cs="Times New Roman"/>
          <w:szCs w:val="24"/>
        </w:rPr>
        <w:tab/>
        <w:t>[</w:t>
      </w:r>
      <w:r w:rsidRPr="003C3FC6">
        <w:rPr>
          <w:rFonts w:cs="Times New Roman"/>
          <w:szCs w:val="24"/>
        </w:rPr>
        <w:sym w:font="Symbol" w:char="F0B0"/>
      </w:r>
      <w:r w:rsidRPr="003C3FC6">
        <w:rPr>
          <w:rFonts w:cs="Times New Roman"/>
          <w:szCs w:val="24"/>
        </w:rPr>
        <w:t>]</w:t>
      </w:r>
    </w:p>
    <w:p w14:paraId="1196230C" w14:textId="77777777" w:rsidR="003C3FC6" w:rsidRPr="003C3FC6" w:rsidRDefault="003C3FC6" w:rsidP="003C3FC6">
      <w:pPr>
        <w:spacing w:line="360" w:lineRule="auto"/>
        <w:jc w:val="both"/>
        <w:rPr>
          <w:rFonts w:cs="Times New Roman"/>
          <w:szCs w:val="24"/>
        </w:rPr>
      </w:pPr>
      <w:r w:rsidRPr="003C3FC6">
        <w:rPr>
          <w:rFonts w:cs="Times New Roman"/>
          <w:szCs w:val="24"/>
        </w:rPr>
        <w:t>λ</w:t>
      </w:r>
      <w:r w:rsidRPr="003C3FC6">
        <w:rPr>
          <w:rFonts w:cs="Times New Roman"/>
          <w:szCs w:val="24"/>
        </w:rPr>
        <w:tab/>
        <w:t xml:space="preserve">lämmönjohtavuus </w:t>
      </w:r>
      <w:r w:rsidRPr="003C3FC6">
        <w:rPr>
          <w:rFonts w:cs="Times New Roman"/>
          <w:szCs w:val="24"/>
        </w:rPr>
        <w:tab/>
        <w:t>[W/(</w:t>
      </w:r>
      <w:proofErr w:type="spellStart"/>
      <w:r w:rsidRPr="003C3FC6">
        <w:rPr>
          <w:rFonts w:cs="Times New Roman"/>
          <w:szCs w:val="24"/>
        </w:rPr>
        <w:t>mK</w:t>
      </w:r>
      <w:proofErr w:type="spellEnd"/>
      <w:r w:rsidRPr="003C3FC6">
        <w:rPr>
          <w:rFonts w:cs="Times New Roman"/>
          <w:szCs w:val="24"/>
        </w:rPr>
        <w:t>)]</w:t>
      </w:r>
    </w:p>
    <w:p w14:paraId="47CB40E0" w14:textId="77777777" w:rsidR="003C3FC6" w:rsidRPr="003C3FC6" w:rsidRDefault="003C3FC6" w:rsidP="003C3FC6">
      <w:pPr>
        <w:spacing w:line="360" w:lineRule="auto"/>
        <w:jc w:val="both"/>
        <w:rPr>
          <w:rFonts w:cs="Times New Roman"/>
          <w:szCs w:val="24"/>
        </w:rPr>
      </w:pPr>
    </w:p>
    <w:p w14:paraId="5B84B015" w14:textId="77777777" w:rsidR="003C3FC6" w:rsidRPr="003C3FC6" w:rsidRDefault="003C3FC6" w:rsidP="003C3FC6">
      <w:pPr>
        <w:spacing w:line="360" w:lineRule="auto"/>
        <w:jc w:val="both"/>
        <w:rPr>
          <w:rFonts w:cs="Times New Roman"/>
          <w:szCs w:val="24"/>
        </w:rPr>
      </w:pPr>
      <w:r w:rsidRPr="003C3FC6">
        <w:rPr>
          <w:rFonts w:cs="Times New Roman"/>
          <w:szCs w:val="24"/>
        </w:rPr>
        <w:t>Vakiot</w:t>
      </w:r>
    </w:p>
    <w:p w14:paraId="0C640640" w14:textId="77777777" w:rsidR="003C3FC6" w:rsidRPr="003C3FC6" w:rsidRDefault="003C3FC6" w:rsidP="003C3FC6">
      <w:pPr>
        <w:spacing w:line="360" w:lineRule="auto"/>
        <w:jc w:val="both"/>
        <w:rPr>
          <w:rFonts w:cs="Times New Roman"/>
          <w:szCs w:val="24"/>
        </w:rPr>
      </w:pPr>
      <w:r w:rsidRPr="003C3FC6">
        <w:rPr>
          <w:rFonts w:cs="Times New Roman"/>
          <w:szCs w:val="24"/>
        </w:rPr>
        <w:t>g</w:t>
      </w:r>
      <w:r w:rsidRPr="003C3FC6">
        <w:rPr>
          <w:rFonts w:cs="Times New Roman"/>
          <w:szCs w:val="24"/>
        </w:rPr>
        <w:tab/>
        <w:t>painovoimakiihtyvyys</w:t>
      </w:r>
      <w:r w:rsidRPr="003C3FC6">
        <w:rPr>
          <w:rFonts w:cs="Times New Roman"/>
          <w:szCs w:val="24"/>
        </w:rPr>
        <w:tab/>
        <w:t>9,81 m/s</w:t>
      </w:r>
    </w:p>
    <w:p w14:paraId="745078F3" w14:textId="77777777" w:rsidR="003C3FC6" w:rsidRPr="003C3FC6" w:rsidRDefault="003C3FC6" w:rsidP="003C3FC6">
      <w:pPr>
        <w:spacing w:line="360" w:lineRule="auto"/>
        <w:jc w:val="both"/>
        <w:rPr>
          <w:rFonts w:cs="Times New Roman"/>
          <w:szCs w:val="24"/>
        </w:rPr>
      </w:pPr>
    </w:p>
    <w:p w14:paraId="4E3CE8DB" w14:textId="77777777" w:rsidR="003C3FC6" w:rsidRPr="003C3FC6" w:rsidRDefault="003C3FC6" w:rsidP="003C3FC6">
      <w:pPr>
        <w:spacing w:line="360" w:lineRule="auto"/>
        <w:jc w:val="both"/>
        <w:rPr>
          <w:rFonts w:cs="Times New Roman"/>
          <w:szCs w:val="24"/>
        </w:rPr>
      </w:pPr>
      <w:r w:rsidRPr="003C3FC6">
        <w:rPr>
          <w:rFonts w:cs="Times New Roman"/>
          <w:szCs w:val="24"/>
        </w:rPr>
        <w:t>Dimensiottomat luvut</w:t>
      </w:r>
    </w:p>
    <w:p w14:paraId="11BDE6AA" w14:textId="77777777" w:rsidR="003C3FC6" w:rsidRPr="003C3FC6" w:rsidRDefault="003C3FC6" w:rsidP="003C3FC6">
      <w:pPr>
        <w:spacing w:line="360" w:lineRule="auto"/>
        <w:jc w:val="both"/>
        <w:rPr>
          <w:rFonts w:cs="Times New Roman"/>
          <w:szCs w:val="24"/>
        </w:rPr>
      </w:pPr>
      <w:proofErr w:type="spellStart"/>
      <w:r w:rsidRPr="003C3FC6">
        <w:rPr>
          <w:rFonts w:cs="Times New Roman"/>
          <w:szCs w:val="24"/>
        </w:rPr>
        <w:t>Re</w:t>
      </w:r>
      <w:proofErr w:type="spellEnd"/>
      <w:r w:rsidRPr="003C3FC6">
        <w:rPr>
          <w:rFonts w:cs="Times New Roman"/>
          <w:szCs w:val="24"/>
        </w:rPr>
        <w:tab/>
      </w:r>
      <w:proofErr w:type="spellStart"/>
      <w:r w:rsidRPr="003C3FC6">
        <w:rPr>
          <w:rFonts w:cs="Times New Roman"/>
          <w:szCs w:val="24"/>
        </w:rPr>
        <w:t>Reynoldsin</w:t>
      </w:r>
      <w:proofErr w:type="spellEnd"/>
      <w:r w:rsidRPr="003C3FC6">
        <w:rPr>
          <w:rFonts w:cs="Times New Roman"/>
          <w:szCs w:val="24"/>
        </w:rPr>
        <w:t xml:space="preserve"> luku</w:t>
      </w:r>
    </w:p>
    <w:p w14:paraId="3D46B7B6" w14:textId="77777777" w:rsidR="003C3FC6" w:rsidRPr="003C3FC6" w:rsidRDefault="003C3FC6" w:rsidP="003C3FC6">
      <w:pPr>
        <w:spacing w:line="360" w:lineRule="auto"/>
        <w:jc w:val="both"/>
        <w:rPr>
          <w:rFonts w:cs="Times New Roman"/>
          <w:szCs w:val="24"/>
        </w:rPr>
      </w:pPr>
    </w:p>
    <w:p w14:paraId="5D02A48C" w14:textId="77777777" w:rsidR="003C3FC6" w:rsidRPr="003C3FC6" w:rsidRDefault="003C3FC6" w:rsidP="003C3FC6">
      <w:pPr>
        <w:spacing w:line="360" w:lineRule="auto"/>
        <w:jc w:val="both"/>
        <w:rPr>
          <w:rFonts w:cs="Times New Roman"/>
          <w:szCs w:val="24"/>
        </w:rPr>
      </w:pPr>
      <w:r w:rsidRPr="003C3FC6">
        <w:rPr>
          <w:rFonts w:cs="Times New Roman"/>
          <w:szCs w:val="24"/>
        </w:rPr>
        <w:t>Alaindeksit</w:t>
      </w:r>
    </w:p>
    <w:p w14:paraId="496F6A1F" w14:textId="77777777" w:rsidR="003C3FC6" w:rsidRPr="003C3FC6" w:rsidRDefault="003C3FC6" w:rsidP="003C3FC6">
      <w:pPr>
        <w:spacing w:line="360" w:lineRule="auto"/>
        <w:jc w:val="both"/>
        <w:rPr>
          <w:rFonts w:cs="Times New Roman"/>
          <w:szCs w:val="24"/>
        </w:rPr>
      </w:pPr>
      <w:r w:rsidRPr="003C3FC6">
        <w:rPr>
          <w:rFonts w:cs="Times New Roman"/>
          <w:szCs w:val="24"/>
        </w:rPr>
        <w:t>1</w:t>
      </w:r>
      <w:r w:rsidRPr="003C3FC6">
        <w:rPr>
          <w:rFonts w:cs="Times New Roman"/>
          <w:szCs w:val="24"/>
        </w:rPr>
        <w:tab/>
      </w:r>
      <w:proofErr w:type="spellStart"/>
      <w:r w:rsidRPr="003C3FC6">
        <w:rPr>
          <w:rFonts w:cs="Times New Roman"/>
          <w:szCs w:val="24"/>
        </w:rPr>
        <w:t>sisäänvirtaus</w:t>
      </w:r>
      <w:proofErr w:type="spellEnd"/>
    </w:p>
    <w:p w14:paraId="52470A3E" w14:textId="77777777" w:rsidR="003C3FC6" w:rsidRPr="003C3FC6" w:rsidRDefault="003C3FC6" w:rsidP="003C3FC6">
      <w:pPr>
        <w:spacing w:line="360" w:lineRule="auto"/>
        <w:jc w:val="both"/>
        <w:rPr>
          <w:rFonts w:cs="Times New Roman"/>
          <w:szCs w:val="24"/>
        </w:rPr>
      </w:pPr>
      <w:r w:rsidRPr="003C3FC6">
        <w:rPr>
          <w:rFonts w:cs="Times New Roman"/>
          <w:szCs w:val="24"/>
        </w:rPr>
        <w:lastRenderedPageBreak/>
        <w:t>2</w:t>
      </w:r>
      <w:r w:rsidRPr="003C3FC6">
        <w:rPr>
          <w:rFonts w:cs="Times New Roman"/>
          <w:szCs w:val="24"/>
        </w:rPr>
        <w:tab/>
        <w:t>ulosvirtaus</w:t>
      </w:r>
    </w:p>
    <w:p w14:paraId="0A60C458" w14:textId="77777777" w:rsidR="003C3FC6" w:rsidRPr="003C3FC6" w:rsidRDefault="003C3FC6" w:rsidP="003C3FC6">
      <w:pPr>
        <w:spacing w:line="360" w:lineRule="auto"/>
        <w:jc w:val="both"/>
        <w:rPr>
          <w:rFonts w:cs="Times New Roman"/>
          <w:szCs w:val="24"/>
        </w:rPr>
      </w:pPr>
      <w:r w:rsidRPr="003C3FC6">
        <w:rPr>
          <w:rFonts w:cs="Times New Roman"/>
          <w:szCs w:val="24"/>
        </w:rPr>
        <w:t>kr</w:t>
      </w:r>
      <w:r w:rsidRPr="003C3FC6">
        <w:rPr>
          <w:rFonts w:cs="Times New Roman"/>
          <w:szCs w:val="24"/>
        </w:rPr>
        <w:tab/>
        <w:t>kriittinen</w:t>
      </w:r>
    </w:p>
    <w:p w14:paraId="3D5912F3" w14:textId="77777777" w:rsidR="003C3FC6" w:rsidRPr="003C3FC6" w:rsidRDefault="003C3FC6" w:rsidP="003C3FC6">
      <w:pPr>
        <w:spacing w:line="360" w:lineRule="auto"/>
        <w:jc w:val="both"/>
        <w:rPr>
          <w:rFonts w:cs="Times New Roman"/>
          <w:szCs w:val="24"/>
        </w:rPr>
      </w:pPr>
      <w:proofErr w:type="spellStart"/>
      <w:r w:rsidRPr="003C3FC6">
        <w:rPr>
          <w:rFonts w:cs="Times New Roman"/>
          <w:szCs w:val="24"/>
        </w:rPr>
        <w:t>mit</w:t>
      </w:r>
      <w:proofErr w:type="spellEnd"/>
      <w:r w:rsidRPr="003C3FC6">
        <w:rPr>
          <w:rFonts w:cs="Times New Roman"/>
          <w:szCs w:val="24"/>
        </w:rPr>
        <w:tab/>
        <w:t>mitattu</w:t>
      </w:r>
    </w:p>
    <w:p w14:paraId="1D38C9D9" w14:textId="77777777" w:rsidR="003C3FC6" w:rsidRPr="003C3FC6" w:rsidRDefault="003C3FC6" w:rsidP="003C3FC6">
      <w:pPr>
        <w:spacing w:line="360" w:lineRule="auto"/>
        <w:jc w:val="both"/>
        <w:rPr>
          <w:rFonts w:cs="Times New Roman"/>
          <w:szCs w:val="24"/>
        </w:rPr>
      </w:pPr>
    </w:p>
    <w:p w14:paraId="26A44DF2" w14:textId="77777777" w:rsidR="003C3FC6" w:rsidRPr="003C3FC6" w:rsidRDefault="003C3FC6" w:rsidP="003C3FC6">
      <w:pPr>
        <w:spacing w:line="360" w:lineRule="auto"/>
        <w:jc w:val="both"/>
        <w:rPr>
          <w:rFonts w:cs="Times New Roman"/>
          <w:szCs w:val="24"/>
        </w:rPr>
      </w:pPr>
      <w:r w:rsidRPr="003C3FC6">
        <w:rPr>
          <w:rFonts w:cs="Times New Roman"/>
          <w:szCs w:val="24"/>
        </w:rPr>
        <w:t>Yläindeksit</w:t>
      </w:r>
    </w:p>
    <w:p w14:paraId="084EF4AA" w14:textId="77777777" w:rsidR="003C3FC6" w:rsidRPr="003C3FC6" w:rsidRDefault="003C3FC6" w:rsidP="003C3FC6">
      <w:pPr>
        <w:spacing w:line="360" w:lineRule="auto"/>
        <w:jc w:val="both"/>
        <w:rPr>
          <w:rFonts w:cs="Times New Roman"/>
          <w:szCs w:val="24"/>
        </w:rPr>
      </w:pPr>
      <w:r w:rsidRPr="003C3FC6">
        <w:rPr>
          <w:rFonts w:cs="Times New Roman"/>
          <w:i/>
          <w:iCs/>
          <w:szCs w:val="24"/>
        </w:rPr>
        <w:t>'</w:t>
      </w:r>
      <w:r w:rsidRPr="003C3FC6">
        <w:rPr>
          <w:rFonts w:cs="Times New Roman"/>
          <w:szCs w:val="24"/>
        </w:rPr>
        <w:tab/>
        <w:t>staattori</w:t>
      </w:r>
    </w:p>
    <w:p w14:paraId="580CD6A1" w14:textId="77777777" w:rsidR="003C3FC6" w:rsidRPr="003C3FC6" w:rsidRDefault="003C3FC6" w:rsidP="003C3FC6">
      <w:pPr>
        <w:spacing w:line="360" w:lineRule="auto"/>
        <w:jc w:val="both"/>
        <w:rPr>
          <w:rFonts w:cs="Times New Roman"/>
          <w:szCs w:val="24"/>
        </w:rPr>
      </w:pPr>
      <w:r w:rsidRPr="003C3FC6">
        <w:rPr>
          <w:rFonts w:cs="Times New Roman"/>
          <w:i/>
          <w:iCs/>
          <w:szCs w:val="24"/>
        </w:rPr>
        <w:t>"</w:t>
      </w:r>
      <w:r w:rsidRPr="003C3FC6">
        <w:rPr>
          <w:rFonts w:cs="Times New Roman"/>
          <w:szCs w:val="24"/>
        </w:rPr>
        <w:tab/>
        <w:t>roottori</w:t>
      </w:r>
    </w:p>
    <w:p w14:paraId="7F92B327" w14:textId="77777777" w:rsidR="003C3FC6" w:rsidRPr="003C3FC6" w:rsidRDefault="003C3FC6" w:rsidP="003C3FC6">
      <w:pPr>
        <w:spacing w:line="360" w:lineRule="auto"/>
        <w:jc w:val="both"/>
        <w:rPr>
          <w:rFonts w:cs="Times New Roman"/>
          <w:szCs w:val="24"/>
        </w:rPr>
      </w:pPr>
    </w:p>
    <w:p w14:paraId="39EFE91D" w14:textId="77777777" w:rsidR="003C3FC6" w:rsidRPr="003C3FC6" w:rsidRDefault="003C3FC6" w:rsidP="003C3FC6">
      <w:pPr>
        <w:spacing w:line="360" w:lineRule="auto"/>
        <w:jc w:val="both"/>
        <w:rPr>
          <w:rFonts w:cs="Times New Roman"/>
          <w:szCs w:val="24"/>
        </w:rPr>
      </w:pPr>
      <w:r w:rsidRPr="003C3FC6">
        <w:rPr>
          <w:rFonts w:cs="Times New Roman"/>
          <w:szCs w:val="24"/>
        </w:rPr>
        <w:t>Lyhenteet</w:t>
      </w:r>
    </w:p>
    <w:p w14:paraId="43CEC072" w14:textId="77777777" w:rsidR="003C3FC6" w:rsidRPr="003C3FC6" w:rsidRDefault="003C3FC6" w:rsidP="003C3FC6">
      <w:pPr>
        <w:spacing w:line="360" w:lineRule="auto"/>
        <w:jc w:val="both"/>
        <w:rPr>
          <w:rFonts w:cs="Times New Roman"/>
          <w:szCs w:val="24"/>
        </w:rPr>
      </w:pPr>
      <w:r w:rsidRPr="003C3FC6">
        <w:rPr>
          <w:rFonts w:cs="Times New Roman"/>
          <w:szCs w:val="24"/>
        </w:rPr>
        <w:t>CFD</w:t>
      </w:r>
      <w:r w:rsidRPr="003C3FC6">
        <w:rPr>
          <w:rFonts w:cs="Times New Roman"/>
          <w:szCs w:val="24"/>
        </w:rPr>
        <w:tab/>
        <w:t>numeerinen virtauslaskenta (</w:t>
      </w:r>
      <w:proofErr w:type="spellStart"/>
      <w:r w:rsidRPr="003C3FC6">
        <w:rPr>
          <w:rFonts w:cs="Times New Roman"/>
          <w:szCs w:val="24"/>
        </w:rPr>
        <w:t>Computational</w:t>
      </w:r>
      <w:proofErr w:type="spellEnd"/>
      <w:r w:rsidRPr="003C3FC6">
        <w:rPr>
          <w:rFonts w:cs="Times New Roman"/>
          <w:szCs w:val="24"/>
        </w:rPr>
        <w:t xml:space="preserve"> </w:t>
      </w:r>
      <w:proofErr w:type="spellStart"/>
      <w:r w:rsidRPr="003C3FC6">
        <w:rPr>
          <w:rFonts w:cs="Times New Roman"/>
          <w:szCs w:val="24"/>
        </w:rPr>
        <w:t>Fluid</w:t>
      </w:r>
      <w:proofErr w:type="spellEnd"/>
      <w:r w:rsidRPr="003C3FC6">
        <w:rPr>
          <w:rFonts w:cs="Times New Roman"/>
          <w:szCs w:val="24"/>
        </w:rPr>
        <w:t xml:space="preserve"> Dynamics)</w:t>
      </w:r>
    </w:p>
    <w:p w14:paraId="6DB9B71E" w14:textId="77777777" w:rsidR="003C3FC6" w:rsidRPr="003C3FC6" w:rsidRDefault="003C3FC6" w:rsidP="003C3FC6">
      <w:pPr>
        <w:spacing w:line="360" w:lineRule="auto"/>
        <w:jc w:val="both"/>
        <w:rPr>
          <w:rFonts w:cs="Times New Roman"/>
          <w:szCs w:val="24"/>
        </w:rPr>
        <w:sectPr w:rsidR="003C3FC6" w:rsidRPr="003C3FC6" w:rsidSect="008611AF">
          <w:headerReference w:type="even" r:id="rId19"/>
          <w:headerReference w:type="default" r:id="rId20"/>
          <w:footerReference w:type="even" r:id="rId21"/>
          <w:footerReference w:type="default" r:id="rId22"/>
          <w:headerReference w:type="first" r:id="rId23"/>
          <w:footerReference w:type="first" r:id="rId24"/>
          <w:pgSz w:w="11906" w:h="16838"/>
          <w:pgMar w:top="1985" w:right="1134" w:bottom="1134" w:left="1985" w:header="708" w:footer="708" w:gutter="0"/>
          <w:cols w:space="708"/>
          <w:docGrid w:linePitch="360"/>
        </w:sectPr>
      </w:pPr>
      <w:r w:rsidRPr="003C3FC6">
        <w:rPr>
          <w:rFonts w:cs="Times New Roman"/>
          <w:szCs w:val="24"/>
        </w:rPr>
        <w:t>ORC</w:t>
      </w:r>
      <w:r w:rsidRPr="003C3FC6">
        <w:rPr>
          <w:rFonts w:cs="Times New Roman"/>
          <w:szCs w:val="24"/>
        </w:rPr>
        <w:tab/>
        <w:t xml:space="preserve">orgaaninen </w:t>
      </w:r>
      <w:proofErr w:type="spellStart"/>
      <w:r w:rsidRPr="003C3FC6">
        <w:rPr>
          <w:rFonts w:cs="Times New Roman"/>
          <w:szCs w:val="24"/>
        </w:rPr>
        <w:t>Rankine</w:t>
      </w:r>
      <w:proofErr w:type="spellEnd"/>
      <w:r w:rsidRPr="003C3FC6">
        <w:rPr>
          <w:rFonts w:cs="Times New Roman"/>
          <w:szCs w:val="24"/>
        </w:rPr>
        <w:t xml:space="preserve"> kiertoprosessi (</w:t>
      </w:r>
      <w:proofErr w:type="spellStart"/>
      <w:r w:rsidRPr="003C3FC6">
        <w:rPr>
          <w:rFonts w:cs="Times New Roman"/>
          <w:szCs w:val="24"/>
        </w:rPr>
        <w:t>Organic</w:t>
      </w:r>
      <w:proofErr w:type="spellEnd"/>
      <w:r w:rsidRPr="003C3FC6">
        <w:rPr>
          <w:rFonts w:cs="Times New Roman"/>
          <w:szCs w:val="24"/>
        </w:rPr>
        <w:t xml:space="preserve"> </w:t>
      </w:r>
      <w:proofErr w:type="spellStart"/>
      <w:r w:rsidRPr="003C3FC6">
        <w:rPr>
          <w:rFonts w:cs="Times New Roman"/>
          <w:szCs w:val="24"/>
        </w:rPr>
        <w:t>Rankine</w:t>
      </w:r>
      <w:proofErr w:type="spellEnd"/>
      <w:r w:rsidRPr="003C3FC6">
        <w:rPr>
          <w:rFonts w:cs="Times New Roman"/>
          <w:szCs w:val="24"/>
        </w:rPr>
        <w:t xml:space="preserve"> </w:t>
      </w:r>
      <w:proofErr w:type="spellStart"/>
      <w:r w:rsidRPr="003C3FC6">
        <w:rPr>
          <w:rFonts w:cs="Times New Roman"/>
          <w:szCs w:val="24"/>
        </w:rPr>
        <w:t>Cycle</w:t>
      </w:r>
      <w:proofErr w:type="spellEnd"/>
      <w:r w:rsidRPr="003C3FC6">
        <w:rPr>
          <w:rFonts w:cs="Times New Roman"/>
          <w:szCs w:val="24"/>
        </w:rPr>
        <w:t xml:space="preserve">) </w:t>
      </w:r>
    </w:p>
    <w:p w14:paraId="08B2F4B6" w14:textId="77777777" w:rsidR="003C3FC6" w:rsidRPr="003C3FC6" w:rsidRDefault="003C3FC6" w:rsidP="003C3FC6">
      <w:pPr>
        <w:spacing w:line="360" w:lineRule="auto"/>
        <w:jc w:val="both"/>
        <w:rPr>
          <w:rFonts w:cs="Times New Roman"/>
          <w:b/>
          <w:bCs/>
          <w:szCs w:val="24"/>
        </w:rPr>
      </w:pPr>
      <w:r w:rsidRPr="003C3FC6">
        <w:rPr>
          <w:rFonts w:cs="Times New Roman"/>
          <w:b/>
          <w:bCs/>
          <w:szCs w:val="24"/>
        </w:rPr>
        <w:lastRenderedPageBreak/>
        <w:t>Sisällysluettelo</w:t>
      </w:r>
    </w:p>
    <w:p w14:paraId="54629281" w14:textId="77777777" w:rsidR="003C3FC6" w:rsidRPr="003C3FC6" w:rsidRDefault="003C3FC6" w:rsidP="003C3FC6">
      <w:pPr>
        <w:spacing w:line="360" w:lineRule="auto"/>
        <w:jc w:val="both"/>
        <w:rPr>
          <w:rFonts w:cs="Times New Roman"/>
          <w:szCs w:val="24"/>
        </w:rPr>
      </w:pPr>
    </w:p>
    <w:p w14:paraId="649B3507" w14:textId="77777777" w:rsidR="003C3FC6" w:rsidRPr="003C3FC6" w:rsidRDefault="003C3FC6" w:rsidP="003C3FC6">
      <w:pPr>
        <w:spacing w:line="360" w:lineRule="auto"/>
        <w:jc w:val="both"/>
        <w:rPr>
          <w:rFonts w:cs="Times New Roman"/>
          <w:szCs w:val="24"/>
        </w:rPr>
      </w:pPr>
      <w:r w:rsidRPr="003C3FC6">
        <w:rPr>
          <w:rFonts w:cs="Times New Roman"/>
          <w:szCs w:val="24"/>
        </w:rPr>
        <w:t>Tiivistelmä</w:t>
      </w:r>
    </w:p>
    <w:p w14:paraId="314E4967" w14:textId="77777777" w:rsidR="003C3FC6" w:rsidRPr="003C3FC6" w:rsidRDefault="003C3FC6" w:rsidP="003C3FC6">
      <w:pPr>
        <w:spacing w:line="360" w:lineRule="auto"/>
        <w:jc w:val="both"/>
        <w:rPr>
          <w:rFonts w:cs="Times New Roman"/>
          <w:szCs w:val="24"/>
        </w:rPr>
      </w:pPr>
      <w:proofErr w:type="spellStart"/>
      <w:r w:rsidRPr="003C3FC6">
        <w:rPr>
          <w:rFonts w:cs="Times New Roman"/>
          <w:szCs w:val="24"/>
        </w:rPr>
        <w:t>Abstract</w:t>
      </w:r>
      <w:proofErr w:type="spellEnd"/>
    </w:p>
    <w:p w14:paraId="2362B190" w14:textId="77777777" w:rsidR="003C3FC6" w:rsidRPr="003C3FC6" w:rsidRDefault="003C3FC6" w:rsidP="003C3FC6">
      <w:pPr>
        <w:spacing w:line="360" w:lineRule="auto"/>
        <w:jc w:val="both"/>
        <w:rPr>
          <w:rFonts w:cs="Times New Roman"/>
          <w:szCs w:val="24"/>
        </w:rPr>
      </w:pPr>
      <w:r w:rsidRPr="003C3FC6">
        <w:rPr>
          <w:rFonts w:cs="Times New Roman"/>
          <w:szCs w:val="24"/>
        </w:rPr>
        <w:t>(Alkusanat)</w:t>
      </w:r>
    </w:p>
    <w:p w14:paraId="1C429D2F" w14:textId="77777777" w:rsidR="003C3FC6" w:rsidRPr="003C3FC6" w:rsidRDefault="003C3FC6" w:rsidP="003C3FC6">
      <w:pPr>
        <w:spacing w:line="360" w:lineRule="auto"/>
        <w:jc w:val="both"/>
        <w:rPr>
          <w:rFonts w:cs="Times New Roman"/>
          <w:szCs w:val="24"/>
        </w:rPr>
      </w:pPr>
      <w:r w:rsidRPr="003C3FC6">
        <w:rPr>
          <w:rFonts w:cs="Times New Roman"/>
          <w:szCs w:val="24"/>
        </w:rPr>
        <w:t>(Symboli- ja lyhenneluettelo)</w:t>
      </w:r>
    </w:p>
    <w:sdt>
      <w:sdtPr>
        <w:rPr>
          <w:rFonts w:asciiTheme="minorHAnsi" w:hAnsiTheme="minorHAnsi"/>
          <w:noProof/>
          <w:sz w:val="22"/>
        </w:rPr>
        <w:id w:val="-682828967"/>
        <w:docPartObj>
          <w:docPartGallery w:val="Table of Contents"/>
          <w:docPartUnique/>
        </w:docPartObj>
      </w:sdtPr>
      <w:sdtEndPr>
        <w:rPr>
          <w:rFonts w:ascii="Times New Roman" w:hAnsi="Times New Roman" w:cs="Times New Roman"/>
          <w:b/>
          <w:bCs/>
          <w:sz w:val="24"/>
          <w:szCs w:val="24"/>
        </w:rPr>
      </w:sdtEndPr>
      <w:sdtContent>
        <w:p w14:paraId="4294CC92" w14:textId="77777777" w:rsidR="003C3FC6" w:rsidRPr="003C3FC6" w:rsidRDefault="003C3FC6" w:rsidP="003C3FC6">
          <w:pPr>
            <w:tabs>
              <w:tab w:val="left" w:pos="440"/>
              <w:tab w:val="right" w:leader="dot" w:pos="8777"/>
            </w:tabs>
            <w:spacing w:after="0" w:line="360" w:lineRule="auto"/>
            <w:jc w:val="both"/>
            <w:rPr>
              <w:rFonts w:asciiTheme="minorHAnsi" w:eastAsiaTheme="minorEastAsia" w:hAnsiTheme="minorHAnsi"/>
              <w:noProof/>
              <w:sz w:val="22"/>
              <w:lang w:eastAsia="fi-FI"/>
            </w:rPr>
          </w:pPr>
          <w:r w:rsidRPr="003C3FC6">
            <w:rPr>
              <w:rFonts w:cs="Times New Roman"/>
              <w:noProof/>
              <w:szCs w:val="24"/>
            </w:rPr>
            <w:fldChar w:fldCharType="begin"/>
          </w:r>
          <w:r w:rsidRPr="003C3FC6">
            <w:rPr>
              <w:rFonts w:cs="Times New Roman"/>
              <w:noProof/>
              <w:szCs w:val="24"/>
            </w:rPr>
            <w:instrText xml:space="preserve"> TOC \o "1-3" \h \z \u </w:instrText>
          </w:r>
          <w:r w:rsidRPr="003C3FC6">
            <w:rPr>
              <w:rFonts w:cs="Times New Roman"/>
              <w:noProof/>
              <w:szCs w:val="24"/>
            </w:rPr>
            <w:fldChar w:fldCharType="separate"/>
          </w:r>
          <w:hyperlink w:anchor="_Toc96686315" w:history="1">
            <w:r w:rsidRPr="003C3FC6">
              <w:rPr>
                <w:rFonts w:cs="Times New Roman"/>
                <w:noProof/>
                <w:color w:val="0563C1" w:themeColor="hyperlink"/>
                <w:szCs w:val="24"/>
                <w:u w:val="single"/>
              </w:rPr>
              <w:t>1</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Johdanto</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_Toc96686315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10</w:t>
            </w:r>
            <w:r w:rsidRPr="003C3FC6">
              <w:rPr>
                <w:rFonts w:cs="Times New Roman"/>
                <w:noProof/>
                <w:webHidden/>
                <w:szCs w:val="24"/>
              </w:rPr>
              <w:fldChar w:fldCharType="end"/>
            </w:r>
          </w:hyperlink>
        </w:p>
        <w:p w14:paraId="6178D53A" w14:textId="77777777" w:rsidR="003C3FC6" w:rsidRPr="003C3FC6" w:rsidRDefault="003C3FC6" w:rsidP="003C3FC6">
          <w:pPr>
            <w:tabs>
              <w:tab w:val="left" w:pos="440"/>
              <w:tab w:val="right" w:leader="dot" w:pos="8777"/>
            </w:tabs>
            <w:spacing w:after="0" w:line="360" w:lineRule="auto"/>
            <w:jc w:val="both"/>
            <w:rPr>
              <w:rFonts w:asciiTheme="minorHAnsi" w:eastAsiaTheme="minorEastAsia" w:hAnsiTheme="minorHAnsi"/>
              <w:noProof/>
              <w:sz w:val="22"/>
              <w:lang w:eastAsia="fi-FI"/>
            </w:rPr>
          </w:pPr>
          <w:hyperlink w:anchor="_Toc96686316" w:history="1">
            <w:r w:rsidRPr="003C3FC6">
              <w:rPr>
                <w:rFonts w:cs="Times New Roman"/>
                <w:noProof/>
                <w:color w:val="0563C1" w:themeColor="hyperlink"/>
                <w:szCs w:val="24"/>
                <w:u w:val="single"/>
              </w:rPr>
              <w:t>2</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Toinen pääluku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_Toc96686316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11</w:t>
            </w:r>
            <w:r w:rsidRPr="003C3FC6">
              <w:rPr>
                <w:rFonts w:cs="Times New Roman"/>
                <w:noProof/>
                <w:webHidden/>
                <w:szCs w:val="24"/>
              </w:rPr>
              <w:fldChar w:fldCharType="end"/>
            </w:r>
          </w:hyperlink>
        </w:p>
        <w:p w14:paraId="73990A41" w14:textId="77777777" w:rsidR="003C3FC6" w:rsidRPr="003C3FC6" w:rsidRDefault="003C3FC6" w:rsidP="003C3FC6">
          <w:pPr>
            <w:tabs>
              <w:tab w:val="left" w:pos="880"/>
              <w:tab w:val="right" w:leader="dot" w:pos="8777"/>
            </w:tabs>
            <w:spacing w:after="0" w:line="360" w:lineRule="auto"/>
            <w:ind w:left="221"/>
            <w:jc w:val="both"/>
            <w:rPr>
              <w:rFonts w:asciiTheme="minorHAnsi" w:eastAsiaTheme="minorEastAsia" w:hAnsiTheme="minorHAnsi"/>
              <w:noProof/>
              <w:sz w:val="22"/>
              <w:lang w:eastAsia="fi-FI"/>
            </w:rPr>
          </w:pPr>
          <w:hyperlink w:anchor="_Toc96686317" w:history="1">
            <w:r w:rsidRPr="003C3FC6">
              <w:rPr>
                <w:rFonts w:cs="Times New Roman"/>
                <w:noProof/>
                <w:color w:val="0563C1" w:themeColor="hyperlink"/>
                <w:szCs w:val="24"/>
                <w:u w:val="single"/>
              </w:rPr>
              <w:t>2.1</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Ensimmäinen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_Toc96686317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11</w:t>
            </w:r>
            <w:r w:rsidRPr="003C3FC6">
              <w:rPr>
                <w:rFonts w:cs="Times New Roman"/>
                <w:noProof/>
                <w:webHidden/>
                <w:szCs w:val="24"/>
              </w:rPr>
              <w:fldChar w:fldCharType="end"/>
            </w:r>
          </w:hyperlink>
        </w:p>
        <w:p w14:paraId="512B46F0" w14:textId="77777777" w:rsidR="003C3FC6" w:rsidRPr="003C3FC6" w:rsidRDefault="003C3FC6" w:rsidP="003C3FC6">
          <w:pPr>
            <w:tabs>
              <w:tab w:val="left" w:pos="1320"/>
              <w:tab w:val="right" w:leader="dot" w:pos="8777"/>
            </w:tabs>
            <w:spacing w:after="0" w:line="360" w:lineRule="auto"/>
            <w:ind w:left="442"/>
            <w:jc w:val="both"/>
            <w:rPr>
              <w:rFonts w:asciiTheme="minorHAnsi" w:eastAsiaTheme="minorEastAsia" w:hAnsiTheme="minorHAnsi"/>
              <w:noProof/>
              <w:sz w:val="22"/>
              <w:lang w:eastAsia="fi-FI"/>
            </w:rPr>
          </w:pPr>
          <w:hyperlink w:anchor="_Toc96686318" w:history="1">
            <w:r w:rsidRPr="003C3FC6">
              <w:rPr>
                <w:rFonts w:cs="Times New Roman"/>
                <w:noProof/>
                <w:color w:val="0563C1" w:themeColor="hyperlink"/>
                <w:szCs w:val="24"/>
                <w:u w:val="single"/>
                <w:lang w:val="en-GB"/>
              </w:rPr>
              <w:t>2.1.1</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Ensimmäinen alaluvun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_Toc96686318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11</w:t>
            </w:r>
            <w:r w:rsidRPr="003C3FC6">
              <w:rPr>
                <w:rFonts w:cs="Times New Roman"/>
                <w:noProof/>
                <w:webHidden/>
                <w:szCs w:val="24"/>
              </w:rPr>
              <w:fldChar w:fldCharType="end"/>
            </w:r>
          </w:hyperlink>
        </w:p>
        <w:p w14:paraId="044D519D" w14:textId="77777777" w:rsidR="003C3FC6" w:rsidRPr="003C3FC6" w:rsidRDefault="003C3FC6" w:rsidP="003C3FC6">
          <w:pPr>
            <w:tabs>
              <w:tab w:val="left" w:pos="1320"/>
              <w:tab w:val="right" w:leader="dot" w:pos="8777"/>
            </w:tabs>
            <w:spacing w:after="0" w:line="360" w:lineRule="auto"/>
            <w:ind w:left="442"/>
            <w:jc w:val="both"/>
            <w:rPr>
              <w:rFonts w:asciiTheme="minorHAnsi" w:eastAsiaTheme="minorEastAsia" w:hAnsiTheme="minorHAnsi"/>
              <w:noProof/>
              <w:sz w:val="22"/>
              <w:lang w:eastAsia="fi-FI"/>
            </w:rPr>
          </w:pPr>
          <w:hyperlink w:anchor="_Toc96686319" w:history="1">
            <w:r w:rsidRPr="003C3FC6">
              <w:rPr>
                <w:rFonts w:cs="Times New Roman"/>
                <w:noProof/>
                <w:color w:val="0563C1" w:themeColor="hyperlink"/>
                <w:szCs w:val="24"/>
                <w:u w:val="single"/>
                <w:lang w:val="en-GB"/>
              </w:rPr>
              <w:t>2.1.2</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Toinen alaluvun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_Toc96686319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12</w:t>
            </w:r>
            <w:r w:rsidRPr="003C3FC6">
              <w:rPr>
                <w:rFonts w:cs="Times New Roman"/>
                <w:noProof/>
                <w:webHidden/>
                <w:szCs w:val="24"/>
              </w:rPr>
              <w:fldChar w:fldCharType="end"/>
            </w:r>
          </w:hyperlink>
        </w:p>
        <w:p w14:paraId="2540A125" w14:textId="77777777" w:rsidR="003C3FC6" w:rsidRPr="003C3FC6" w:rsidRDefault="003C3FC6" w:rsidP="003C3FC6">
          <w:pPr>
            <w:tabs>
              <w:tab w:val="left" w:pos="880"/>
              <w:tab w:val="right" w:leader="dot" w:pos="8777"/>
            </w:tabs>
            <w:spacing w:after="0" w:line="360" w:lineRule="auto"/>
            <w:ind w:left="221"/>
            <w:jc w:val="both"/>
            <w:rPr>
              <w:rFonts w:asciiTheme="minorHAnsi" w:eastAsiaTheme="minorEastAsia" w:hAnsiTheme="minorHAnsi"/>
              <w:noProof/>
              <w:sz w:val="22"/>
              <w:lang w:eastAsia="fi-FI"/>
            </w:rPr>
          </w:pPr>
          <w:hyperlink w:anchor="_Toc96686320" w:history="1">
            <w:r w:rsidRPr="003C3FC6">
              <w:rPr>
                <w:rFonts w:cs="Times New Roman"/>
                <w:noProof/>
                <w:color w:val="0563C1" w:themeColor="hyperlink"/>
                <w:szCs w:val="24"/>
                <w:u w:val="single"/>
              </w:rPr>
              <w:t>2.2</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Toinen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_Toc96686320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12</w:t>
            </w:r>
            <w:r w:rsidRPr="003C3FC6">
              <w:rPr>
                <w:rFonts w:cs="Times New Roman"/>
                <w:noProof/>
                <w:webHidden/>
                <w:szCs w:val="24"/>
              </w:rPr>
              <w:fldChar w:fldCharType="end"/>
            </w:r>
          </w:hyperlink>
        </w:p>
        <w:p w14:paraId="3B72C941" w14:textId="77777777" w:rsidR="003C3FC6" w:rsidRPr="003C3FC6" w:rsidRDefault="003C3FC6" w:rsidP="003C3FC6">
          <w:pPr>
            <w:tabs>
              <w:tab w:val="left" w:pos="440"/>
              <w:tab w:val="right" w:leader="dot" w:pos="8777"/>
            </w:tabs>
            <w:spacing w:after="0" w:line="360" w:lineRule="auto"/>
            <w:jc w:val="both"/>
            <w:rPr>
              <w:rFonts w:asciiTheme="minorHAnsi" w:eastAsiaTheme="minorEastAsia" w:hAnsiTheme="minorHAnsi"/>
              <w:noProof/>
              <w:sz w:val="22"/>
              <w:lang w:eastAsia="fi-FI"/>
            </w:rPr>
          </w:pPr>
          <w:hyperlink w:anchor="_Toc96686321" w:history="1">
            <w:r w:rsidRPr="003C3FC6">
              <w:rPr>
                <w:rFonts w:cs="Times New Roman"/>
                <w:noProof/>
                <w:color w:val="0563C1" w:themeColor="hyperlink"/>
                <w:szCs w:val="24"/>
                <w:u w:val="single"/>
              </w:rPr>
              <w:t>3</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Kolmas pääluku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_Toc96686321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13</w:t>
            </w:r>
            <w:r w:rsidRPr="003C3FC6">
              <w:rPr>
                <w:rFonts w:cs="Times New Roman"/>
                <w:noProof/>
                <w:webHidden/>
                <w:szCs w:val="24"/>
              </w:rPr>
              <w:fldChar w:fldCharType="end"/>
            </w:r>
          </w:hyperlink>
        </w:p>
        <w:p w14:paraId="3D9FA106" w14:textId="77777777" w:rsidR="003C3FC6" w:rsidRPr="003C3FC6" w:rsidRDefault="003C3FC6" w:rsidP="003C3FC6">
          <w:pPr>
            <w:tabs>
              <w:tab w:val="left" w:pos="880"/>
              <w:tab w:val="right" w:leader="dot" w:pos="8777"/>
            </w:tabs>
            <w:spacing w:after="0" w:line="360" w:lineRule="auto"/>
            <w:ind w:left="221"/>
            <w:jc w:val="both"/>
            <w:rPr>
              <w:rFonts w:asciiTheme="minorHAnsi" w:eastAsiaTheme="minorEastAsia" w:hAnsiTheme="minorHAnsi"/>
              <w:noProof/>
              <w:sz w:val="22"/>
              <w:lang w:eastAsia="fi-FI"/>
            </w:rPr>
          </w:pPr>
          <w:hyperlink w:anchor="_Toc96686322" w:history="1">
            <w:r w:rsidRPr="003C3FC6">
              <w:rPr>
                <w:rFonts w:cs="Times New Roman"/>
                <w:noProof/>
                <w:color w:val="0563C1" w:themeColor="hyperlink"/>
                <w:szCs w:val="24"/>
                <w:u w:val="single"/>
              </w:rPr>
              <w:t>3.1</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Ensimmäinen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_Toc96686322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13</w:t>
            </w:r>
            <w:r w:rsidRPr="003C3FC6">
              <w:rPr>
                <w:rFonts w:cs="Times New Roman"/>
                <w:noProof/>
                <w:webHidden/>
                <w:szCs w:val="24"/>
              </w:rPr>
              <w:fldChar w:fldCharType="end"/>
            </w:r>
          </w:hyperlink>
        </w:p>
        <w:p w14:paraId="2FF137ED" w14:textId="77777777" w:rsidR="003C3FC6" w:rsidRPr="003C3FC6" w:rsidRDefault="003C3FC6" w:rsidP="003C3FC6">
          <w:pPr>
            <w:tabs>
              <w:tab w:val="left" w:pos="1320"/>
              <w:tab w:val="right" w:leader="dot" w:pos="8777"/>
            </w:tabs>
            <w:spacing w:after="0" w:line="360" w:lineRule="auto"/>
            <w:ind w:left="442"/>
            <w:jc w:val="both"/>
            <w:rPr>
              <w:rFonts w:asciiTheme="minorHAnsi" w:eastAsiaTheme="minorEastAsia" w:hAnsiTheme="minorHAnsi"/>
              <w:noProof/>
              <w:sz w:val="22"/>
              <w:lang w:eastAsia="fi-FI"/>
            </w:rPr>
          </w:pPr>
          <w:hyperlink w:anchor="_Toc96686323" w:history="1">
            <w:r w:rsidRPr="003C3FC6">
              <w:rPr>
                <w:rFonts w:cs="Times New Roman"/>
                <w:noProof/>
                <w:color w:val="0563C1" w:themeColor="hyperlink"/>
                <w:szCs w:val="24"/>
                <w:u w:val="single"/>
                <w:lang w:val="en-GB"/>
              </w:rPr>
              <w:t>3.1.1</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Ensimmäinen alaluvun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_Toc96686323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13</w:t>
            </w:r>
            <w:r w:rsidRPr="003C3FC6">
              <w:rPr>
                <w:rFonts w:cs="Times New Roman"/>
                <w:noProof/>
                <w:webHidden/>
                <w:szCs w:val="24"/>
              </w:rPr>
              <w:fldChar w:fldCharType="end"/>
            </w:r>
          </w:hyperlink>
        </w:p>
        <w:p w14:paraId="53FB4348" w14:textId="77777777" w:rsidR="003C3FC6" w:rsidRPr="003C3FC6" w:rsidRDefault="003C3FC6" w:rsidP="003C3FC6">
          <w:pPr>
            <w:tabs>
              <w:tab w:val="left" w:pos="1320"/>
              <w:tab w:val="right" w:leader="dot" w:pos="8777"/>
            </w:tabs>
            <w:spacing w:after="0" w:line="360" w:lineRule="auto"/>
            <w:ind w:left="442"/>
            <w:jc w:val="both"/>
            <w:rPr>
              <w:rFonts w:asciiTheme="minorHAnsi" w:eastAsiaTheme="minorEastAsia" w:hAnsiTheme="minorHAnsi"/>
              <w:noProof/>
              <w:sz w:val="22"/>
              <w:lang w:eastAsia="fi-FI"/>
            </w:rPr>
          </w:pPr>
          <w:hyperlink w:anchor="_Toc96686324" w:history="1">
            <w:r w:rsidRPr="003C3FC6">
              <w:rPr>
                <w:rFonts w:cs="Times New Roman"/>
                <w:noProof/>
                <w:color w:val="0563C1" w:themeColor="hyperlink"/>
                <w:szCs w:val="24"/>
                <w:u w:val="single"/>
                <w:lang w:val="en-GB"/>
              </w:rPr>
              <w:t>3.1.2</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Toinen alaluvun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_Toc96686324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13</w:t>
            </w:r>
            <w:r w:rsidRPr="003C3FC6">
              <w:rPr>
                <w:rFonts w:cs="Times New Roman"/>
                <w:noProof/>
                <w:webHidden/>
                <w:szCs w:val="24"/>
              </w:rPr>
              <w:fldChar w:fldCharType="end"/>
            </w:r>
          </w:hyperlink>
        </w:p>
        <w:p w14:paraId="6951063B" w14:textId="77777777" w:rsidR="003C3FC6" w:rsidRPr="003C3FC6" w:rsidRDefault="003C3FC6" w:rsidP="003C3FC6">
          <w:pPr>
            <w:tabs>
              <w:tab w:val="left" w:pos="880"/>
              <w:tab w:val="right" w:leader="dot" w:pos="8777"/>
            </w:tabs>
            <w:spacing w:after="0" w:line="360" w:lineRule="auto"/>
            <w:ind w:left="221"/>
            <w:jc w:val="both"/>
            <w:rPr>
              <w:rFonts w:asciiTheme="minorHAnsi" w:eastAsiaTheme="minorEastAsia" w:hAnsiTheme="minorHAnsi"/>
              <w:noProof/>
              <w:sz w:val="22"/>
              <w:lang w:eastAsia="fi-FI"/>
            </w:rPr>
          </w:pPr>
          <w:hyperlink w:anchor="_Toc96686325" w:history="1">
            <w:r w:rsidRPr="003C3FC6">
              <w:rPr>
                <w:rFonts w:cs="Times New Roman"/>
                <w:noProof/>
                <w:color w:val="0563C1" w:themeColor="hyperlink"/>
                <w:szCs w:val="24"/>
                <w:u w:val="single"/>
              </w:rPr>
              <w:t>3.2</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Toinen alaluku</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_Toc96686325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13</w:t>
            </w:r>
            <w:r w:rsidRPr="003C3FC6">
              <w:rPr>
                <w:rFonts w:cs="Times New Roman"/>
                <w:noProof/>
                <w:webHidden/>
                <w:szCs w:val="24"/>
              </w:rPr>
              <w:fldChar w:fldCharType="end"/>
            </w:r>
          </w:hyperlink>
        </w:p>
        <w:p w14:paraId="646906E8" w14:textId="77777777" w:rsidR="003C3FC6" w:rsidRPr="003C3FC6" w:rsidRDefault="003C3FC6" w:rsidP="003C3FC6">
          <w:pPr>
            <w:tabs>
              <w:tab w:val="left" w:pos="440"/>
              <w:tab w:val="right" w:leader="dot" w:pos="8777"/>
            </w:tabs>
            <w:spacing w:after="0" w:line="360" w:lineRule="auto"/>
            <w:jc w:val="both"/>
            <w:rPr>
              <w:rFonts w:cs="Times New Roman"/>
              <w:noProof/>
              <w:color w:val="0563C1" w:themeColor="hyperlink"/>
              <w:szCs w:val="24"/>
              <w:u w:val="single"/>
            </w:rPr>
          </w:pPr>
          <w:hyperlink w:anchor="_Toc96686326" w:history="1">
            <w:r w:rsidRPr="003C3FC6">
              <w:rPr>
                <w:rFonts w:cs="Times New Roman"/>
                <w:noProof/>
                <w:color w:val="0563C1" w:themeColor="hyperlink"/>
                <w:szCs w:val="24"/>
                <w:u w:val="single"/>
              </w:rPr>
              <w:t>4</w:t>
            </w:r>
            <w:r w:rsidRPr="003C3FC6">
              <w:rPr>
                <w:rFonts w:asciiTheme="minorHAnsi" w:eastAsiaTheme="minorEastAsia" w:hAnsiTheme="minorHAnsi"/>
                <w:noProof/>
                <w:sz w:val="22"/>
                <w:lang w:eastAsia="fi-FI"/>
              </w:rPr>
              <w:tab/>
            </w:r>
            <w:r w:rsidRPr="003C3FC6">
              <w:rPr>
                <w:rFonts w:cs="Times New Roman"/>
                <w:noProof/>
                <w:color w:val="0563C1" w:themeColor="hyperlink"/>
                <w:szCs w:val="24"/>
                <w:u w:val="single"/>
              </w:rPr>
              <w:t>Johtopäätökset</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_Toc96686326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14</w:t>
            </w:r>
            <w:r w:rsidRPr="003C3FC6">
              <w:rPr>
                <w:rFonts w:cs="Times New Roman"/>
                <w:noProof/>
                <w:webHidden/>
                <w:szCs w:val="24"/>
              </w:rPr>
              <w:fldChar w:fldCharType="end"/>
            </w:r>
          </w:hyperlink>
        </w:p>
        <w:p w14:paraId="2C3AEDB1" w14:textId="77777777" w:rsidR="003C3FC6" w:rsidRPr="003C3FC6" w:rsidRDefault="003C3FC6" w:rsidP="003C3FC6">
          <w:pPr>
            <w:tabs>
              <w:tab w:val="left" w:pos="440"/>
              <w:tab w:val="right" w:leader="dot" w:pos="8777"/>
            </w:tabs>
            <w:spacing w:after="0" w:line="360" w:lineRule="auto"/>
            <w:jc w:val="both"/>
            <w:rPr>
              <w:rFonts w:asciiTheme="minorHAnsi" w:eastAsiaTheme="minorEastAsia" w:hAnsiTheme="minorHAnsi"/>
              <w:noProof/>
              <w:sz w:val="22"/>
              <w:lang w:eastAsia="fi-FI"/>
            </w:rPr>
          </w:pPr>
          <w:hyperlink w:anchor="_Toc96686326" w:history="1">
            <w:r w:rsidRPr="003C3FC6">
              <w:rPr>
                <w:rFonts w:cs="Times New Roman"/>
                <w:noProof/>
                <w:szCs w:val="24"/>
                <w:u w:val="single"/>
              </w:rPr>
              <w:t>5</w:t>
            </w:r>
            <w:r w:rsidRPr="003C3FC6">
              <w:rPr>
                <w:rFonts w:asciiTheme="minorHAnsi" w:eastAsiaTheme="minorEastAsia" w:hAnsiTheme="minorHAnsi"/>
                <w:noProof/>
                <w:sz w:val="22"/>
                <w:lang w:eastAsia="fi-FI"/>
              </w:rPr>
              <w:tab/>
            </w:r>
            <w:r w:rsidRPr="003C3FC6">
              <w:rPr>
                <w:rFonts w:cs="Times New Roman"/>
                <w:noProof/>
                <w:szCs w:val="24"/>
                <w:u w:val="single"/>
              </w:rPr>
              <w:t>Yhteenveto</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_Toc96686326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15</w:t>
            </w:r>
            <w:r w:rsidRPr="003C3FC6">
              <w:rPr>
                <w:rFonts w:cs="Times New Roman"/>
                <w:noProof/>
                <w:webHidden/>
                <w:szCs w:val="24"/>
              </w:rPr>
              <w:fldChar w:fldCharType="end"/>
            </w:r>
          </w:hyperlink>
        </w:p>
        <w:p w14:paraId="6BBD58FE" w14:textId="77777777" w:rsidR="003C3FC6" w:rsidRPr="003C3FC6" w:rsidRDefault="003C3FC6" w:rsidP="003C3FC6">
          <w:pPr>
            <w:tabs>
              <w:tab w:val="left" w:pos="440"/>
              <w:tab w:val="right" w:leader="dot" w:pos="8777"/>
            </w:tabs>
            <w:spacing w:after="0" w:line="360" w:lineRule="auto"/>
            <w:jc w:val="both"/>
            <w:rPr>
              <w:rFonts w:asciiTheme="minorHAnsi" w:eastAsiaTheme="minorEastAsia" w:hAnsiTheme="minorHAnsi"/>
              <w:noProof/>
              <w:sz w:val="22"/>
              <w:lang w:eastAsia="fi-FI"/>
            </w:rPr>
          </w:pPr>
          <w:hyperlink w:anchor="_Toc96686327" w:history="1">
            <w:r w:rsidRPr="003C3FC6">
              <w:rPr>
                <w:rFonts w:cs="Times New Roman"/>
                <w:noProof/>
                <w:color w:val="0563C1" w:themeColor="hyperlink"/>
                <w:szCs w:val="24"/>
                <w:u w:val="single"/>
              </w:rPr>
              <w:t>Lähteet</w:t>
            </w:r>
            <w:r w:rsidRPr="003C3FC6">
              <w:rPr>
                <w:rFonts w:cs="Times New Roman"/>
                <w:noProof/>
                <w:webHidden/>
                <w:szCs w:val="24"/>
              </w:rPr>
              <w:tab/>
            </w:r>
            <w:r w:rsidRPr="003C3FC6">
              <w:rPr>
                <w:rFonts w:cs="Times New Roman"/>
                <w:noProof/>
                <w:webHidden/>
                <w:szCs w:val="24"/>
              </w:rPr>
              <w:fldChar w:fldCharType="begin"/>
            </w:r>
            <w:r w:rsidRPr="003C3FC6">
              <w:rPr>
                <w:rFonts w:cs="Times New Roman"/>
                <w:noProof/>
                <w:webHidden/>
                <w:szCs w:val="24"/>
              </w:rPr>
              <w:instrText xml:space="preserve"> PAGEREF _Toc96686327 \h </w:instrText>
            </w:r>
            <w:r w:rsidRPr="003C3FC6">
              <w:rPr>
                <w:rFonts w:cs="Times New Roman"/>
                <w:noProof/>
                <w:webHidden/>
                <w:szCs w:val="24"/>
              </w:rPr>
            </w:r>
            <w:r w:rsidRPr="003C3FC6">
              <w:rPr>
                <w:rFonts w:cs="Times New Roman"/>
                <w:noProof/>
                <w:webHidden/>
                <w:szCs w:val="24"/>
              </w:rPr>
              <w:fldChar w:fldCharType="separate"/>
            </w:r>
            <w:r w:rsidRPr="003C3FC6">
              <w:rPr>
                <w:rFonts w:cs="Times New Roman"/>
                <w:noProof/>
                <w:webHidden/>
                <w:szCs w:val="24"/>
              </w:rPr>
              <w:t>16</w:t>
            </w:r>
            <w:r w:rsidRPr="003C3FC6">
              <w:rPr>
                <w:rFonts w:cs="Times New Roman"/>
                <w:noProof/>
                <w:webHidden/>
                <w:szCs w:val="24"/>
              </w:rPr>
              <w:fldChar w:fldCharType="end"/>
            </w:r>
          </w:hyperlink>
        </w:p>
        <w:p w14:paraId="5A0C033B" w14:textId="77777777" w:rsidR="003C3FC6" w:rsidRPr="003C3FC6" w:rsidRDefault="003C3FC6" w:rsidP="003C3FC6">
          <w:pPr>
            <w:tabs>
              <w:tab w:val="left" w:pos="440"/>
              <w:tab w:val="right" w:leader="dot" w:pos="8777"/>
            </w:tabs>
            <w:spacing w:after="0" w:line="360" w:lineRule="auto"/>
            <w:jc w:val="both"/>
            <w:rPr>
              <w:rFonts w:cs="Times New Roman"/>
              <w:noProof/>
              <w:szCs w:val="24"/>
            </w:rPr>
          </w:pPr>
          <w:r w:rsidRPr="003C3FC6">
            <w:rPr>
              <w:rFonts w:cs="Times New Roman"/>
              <w:noProof/>
              <w:szCs w:val="24"/>
            </w:rPr>
            <w:fldChar w:fldCharType="end"/>
          </w:r>
        </w:p>
      </w:sdtContent>
    </w:sdt>
    <w:p w14:paraId="19E4CB1F" w14:textId="77777777" w:rsidR="003C3FC6" w:rsidRPr="003C3FC6" w:rsidRDefault="003C3FC6" w:rsidP="003C3FC6">
      <w:pPr>
        <w:spacing w:line="360" w:lineRule="auto"/>
        <w:jc w:val="both"/>
        <w:rPr>
          <w:rFonts w:cs="Times New Roman"/>
          <w:szCs w:val="24"/>
        </w:rPr>
      </w:pPr>
      <w:r w:rsidRPr="003C3FC6">
        <w:rPr>
          <w:rFonts w:cs="Times New Roman"/>
          <w:szCs w:val="24"/>
        </w:rPr>
        <w:t>Liitteet</w:t>
      </w:r>
    </w:p>
    <w:p w14:paraId="7951322F" w14:textId="77777777" w:rsidR="003C3FC6" w:rsidRPr="003C3FC6" w:rsidRDefault="003C3FC6" w:rsidP="003C3FC6">
      <w:pPr>
        <w:spacing w:line="360" w:lineRule="auto"/>
        <w:jc w:val="both"/>
        <w:rPr>
          <w:rFonts w:cs="Times New Roman"/>
          <w:szCs w:val="24"/>
        </w:rPr>
      </w:pPr>
      <w:r w:rsidRPr="003C3FC6">
        <w:rPr>
          <w:rFonts w:cs="Times New Roman"/>
          <w:szCs w:val="24"/>
        </w:rPr>
        <w:t>Liite 1. Tekstinkäsittely- ja asettelu opinnäytetyössä</w:t>
      </w:r>
    </w:p>
    <w:p w14:paraId="3AFF31AE" w14:textId="77777777" w:rsidR="003C3FC6" w:rsidRPr="003C3FC6" w:rsidRDefault="003C3FC6" w:rsidP="003C3FC6">
      <w:pPr>
        <w:spacing w:line="360" w:lineRule="auto"/>
        <w:jc w:val="both"/>
        <w:rPr>
          <w:rFonts w:cs="Times New Roman"/>
          <w:szCs w:val="24"/>
        </w:rPr>
      </w:pPr>
      <w:r w:rsidRPr="003C3FC6">
        <w:rPr>
          <w:rFonts w:cs="Times New Roman"/>
          <w:szCs w:val="24"/>
        </w:rPr>
        <w:t>Liite 2. Lähdeviittaukset</w:t>
      </w:r>
    </w:p>
    <w:p w14:paraId="6B21BCBF"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Liite 3. Taulukot, kuvat, yhtälöt, numerot, symbolit ja lyhenteet </w:t>
      </w:r>
    </w:p>
    <w:p w14:paraId="0852D1BE" w14:textId="77777777" w:rsidR="003C3FC6" w:rsidRPr="003C3FC6" w:rsidRDefault="003C3FC6" w:rsidP="003C3FC6">
      <w:pPr>
        <w:spacing w:line="360" w:lineRule="auto"/>
        <w:jc w:val="both"/>
        <w:rPr>
          <w:rFonts w:cs="Times New Roman"/>
          <w:szCs w:val="24"/>
        </w:rPr>
      </w:pPr>
      <w:r w:rsidRPr="003C3FC6">
        <w:rPr>
          <w:rFonts w:cs="Times New Roman"/>
          <w:szCs w:val="24"/>
        </w:rPr>
        <w:t>Liite 4. Opinnäytetyön liitteet</w:t>
      </w:r>
    </w:p>
    <w:p w14:paraId="6C451E4B" w14:textId="77777777" w:rsidR="003C3FC6" w:rsidRPr="003C3FC6" w:rsidRDefault="003C3FC6" w:rsidP="003C3FC6">
      <w:pPr>
        <w:spacing w:line="360" w:lineRule="auto"/>
        <w:jc w:val="both"/>
        <w:rPr>
          <w:rFonts w:cs="Times New Roman"/>
          <w:szCs w:val="24"/>
        </w:rPr>
      </w:pPr>
      <w:r w:rsidRPr="003C3FC6">
        <w:rPr>
          <w:rFonts w:cs="Times New Roman"/>
          <w:szCs w:val="24"/>
        </w:rPr>
        <w:t>Liite 5. Opinnäytetyön julkaiseminen</w:t>
      </w:r>
      <w:r w:rsidRPr="003C3FC6">
        <w:rPr>
          <w:rFonts w:cs="Times New Roman"/>
          <w:szCs w:val="24"/>
        </w:rPr>
        <w:br w:type="page"/>
      </w:r>
    </w:p>
    <w:p w14:paraId="32A80CE5" w14:textId="77777777" w:rsidR="003C3FC6" w:rsidRPr="003C3FC6" w:rsidRDefault="003C3FC6" w:rsidP="003C3FC6">
      <w:pPr>
        <w:spacing w:line="360" w:lineRule="auto"/>
        <w:jc w:val="both"/>
        <w:rPr>
          <w:rFonts w:cs="Times New Roman"/>
          <w:szCs w:val="24"/>
        </w:rPr>
      </w:pPr>
      <w:r w:rsidRPr="003C3FC6">
        <w:rPr>
          <w:rFonts w:cs="Times New Roman"/>
          <w:szCs w:val="24"/>
        </w:rPr>
        <w:lastRenderedPageBreak/>
        <w:t>Kuvaluettelo</w:t>
      </w:r>
    </w:p>
    <w:p w14:paraId="74038B86" w14:textId="77777777" w:rsidR="003C3FC6" w:rsidRPr="003C3FC6" w:rsidRDefault="003C3FC6" w:rsidP="003C3FC6">
      <w:pPr>
        <w:spacing w:line="360" w:lineRule="auto"/>
        <w:jc w:val="both"/>
        <w:rPr>
          <w:rFonts w:cs="Times New Roman"/>
          <w:szCs w:val="24"/>
        </w:rPr>
      </w:pPr>
      <w:r w:rsidRPr="003C3FC6">
        <w:rPr>
          <w:rFonts w:cs="Times New Roman"/>
          <w:szCs w:val="24"/>
        </w:rPr>
        <w:t>Kuva 1: Kuvan nimi</w:t>
      </w:r>
    </w:p>
    <w:p w14:paraId="470C87D2" w14:textId="77777777" w:rsidR="003C3FC6" w:rsidRPr="003C3FC6" w:rsidRDefault="003C3FC6" w:rsidP="003C3FC6">
      <w:pPr>
        <w:spacing w:line="360" w:lineRule="auto"/>
        <w:jc w:val="both"/>
        <w:rPr>
          <w:rFonts w:cs="Times New Roman"/>
          <w:szCs w:val="24"/>
        </w:rPr>
      </w:pPr>
      <w:r w:rsidRPr="003C3FC6">
        <w:rPr>
          <w:rFonts w:cs="Times New Roman"/>
          <w:szCs w:val="24"/>
        </w:rPr>
        <w:t>Kuva 2: Kuvan nimi</w:t>
      </w:r>
    </w:p>
    <w:p w14:paraId="46C34BBF" w14:textId="77777777" w:rsidR="003C3FC6" w:rsidRPr="003C3FC6" w:rsidRDefault="003C3FC6" w:rsidP="003C3FC6">
      <w:pPr>
        <w:spacing w:line="360" w:lineRule="auto"/>
        <w:jc w:val="both"/>
        <w:rPr>
          <w:rFonts w:cs="Times New Roman"/>
          <w:szCs w:val="24"/>
        </w:rPr>
      </w:pPr>
    </w:p>
    <w:p w14:paraId="4D3DAAAA" w14:textId="77777777" w:rsidR="003C3FC6" w:rsidRPr="003C3FC6" w:rsidRDefault="003C3FC6" w:rsidP="003C3FC6">
      <w:pPr>
        <w:spacing w:line="360" w:lineRule="auto"/>
        <w:jc w:val="both"/>
        <w:rPr>
          <w:rFonts w:cs="Times New Roman"/>
          <w:szCs w:val="24"/>
        </w:rPr>
      </w:pPr>
      <w:r w:rsidRPr="003C3FC6">
        <w:rPr>
          <w:rFonts w:cs="Times New Roman"/>
          <w:szCs w:val="24"/>
        </w:rPr>
        <w:t>Taulukkoluettelo</w:t>
      </w:r>
    </w:p>
    <w:p w14:paraId="51C91226"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Taulukko 1: Taulukon nimi </w:t>
      </w:r>
    </w:p>
    <w:p w14:paraId="29CA2634" w14:textId="77777777" w:rsidR="003C3FC6" w:rsidRPr="003C3FC6" w:rsidRDefault="003C3FC6" w:rsidP="003C3FC6">
      <w:pPr>
        <w:spacing w:line="360" w:lineRule="auto"/>
        <w:jc w:val="both"/>
        <w:rPr>
          <w:rFonts w:cs="Times New Roman"/>
          <w:szCs w:val="24"/>
        </w:rPr>
      </w:pPr>
    </w:p>
    <w:p w14:paraId="4B287008" w14:textId="77777777" w:rsidR="003C3FC6" w:rsidRPr="003C3FC6" w:rsidRDefault="003C3FC6" w:rsidP="003C3FC6">
      <w:pPr>
        <w:spacing w:line="360" w:lineRule="auto"/>
        <w:jc w:val="both"/>
        <w:rPr>
          <w:rFonts w:cs="Times New Roman"/>
          <w:b/>
          <w:bCs/>
          <w:szCs w:val="24"/>
        </w:rPr>
      </w:pPr>
      <w:r w:rsidRPr="003C3FC6">
        <w:rPr>
          <w:rFonts w:cs="Times New Roman"/>
          <w:b/>
          <w:bCs/>
          <w:szCs w:val="24"/>
        </w:rPr>
        <w:t>HUOM! Kuva- ja taulukkoluettelot eivät ole pakollisia</w:t>
      </w:r>
    </w:p>
    <w:p w14:paraId="695EC642" w14:textId="77777777" w:rsidR="003C3FC6" w:rsidRPr="003C3FC6" w:rsidRDefault="003C3FC6" w:rsidP="003C3FC6">
      <w:pPr>
        <w:spacing w:line="360" w:lineRule="auto"/>
        <w:jc w:val="both"/>
        <w:rPr>
          <w:rFonts w:cs="Times New Roman"/>
          <w:szCs w:val="24"/>
        </w:rPr>
      </w:pPr>
      <w:r w:rsidRPr="003C3FC6">
        <w:rPr>
          <w:rFonts w:cs="Times New Roman"/>
          <w:szCs w:val="24"/>
        </w:rPr>
        <w:br w:type="page"/>
      </w:r>
    </w:p>
    <w:p w14:paraId="73E8CCA2" w14:textId="77777777" w:rsidR="003C3FC6" w:rsidRPr="003C3FC6" w:rsidRDefault="003C3FC6" w:rsidP="003C3FC6">
      <w:pPr>
        <w:keepNext/>
        <w:keepLines/>
        <w:numPr>
          <w:ilvl w:val="0"/>
          <w:numId w:val="10"/>
        </w:numPr>
        <w:spacing w:before="360" w:after="720" w:line="480" w:lineRule="auto"/>
        <w:outlineLvl w:val="0"/>
        <w:rPr>
          <w:rFonts w:eastAsiaTheme="majorEastAsia" w:cs="Times New Roman"/>
          <w:sz w:val="32"/>
          <w:szCs w:val="32"/>
        </w:rPr>
      </w:pPr>
      <w:bookmarkStart w:id="3" w:name="_Toc96686315"/>
      <w:r w:rsidRPr="003C3FC6">
        <w:rPr>
          <w:rFonts w:eastAsiaTheme="majorEastAsia" w:cs="Times New Roman"/>
          <w:sz w:val="32"/>
          <w:szCs w:val="32"/>
        </w:rPr>
        <w:lastRenderedPageBreak/>
        <w:t>Johdanto</w:t>
      </w:r>
      <w:bookmarkEnd w:id="3"/>
    </w:p>
    <w:p w14:paraId="44FF49F4" w14:textId="77777777" w:rsidR="003C3FC6" w:rsidRPr="003C3FC6" w:rsidRDefault="003C3FC6" w:rsidP="003C3FC6">
      <w:pPr>
        <w:spacing w:line="360" w:lineRule="auto"/>
        <w:jc w:val="both"/>
        <w:rPr>
          <w:rFonts w:cs="Times New Roman"/>
          <w:szCs w:val="24"/>
        </w:rPr>
      </w:pPr>
      <w:r w:rsidRPr="003C3FC6">
        <w:rPr>
          <w:rFonts w:cs="Times New Roman"/>
          <w:szCs w:val="24"/>
        </w:rPr>
        <w:t>Johdannossa kerrotaan työn taustaa sekä miksi ja miten tutkimus on tehty ja mitä sillä aiotaan saavuttaa. Se houkuttelee lukijan lukemaan työsi. Johdannossa käsiteltäviä asioita ovat:</w:t>
      </w:r>
    </w:p>
    <w:p w14:paraId="10C4ED16" w14:textId="77777777" w:rsidR="003C3FC6" w:rsidRPr="003C3FC6" w:rsidRDefault="003C3FC6" w:rsidP="003C3FC6">
      <w:pPr>
        <w:spacing w:after="0" w:line="360" w:lineRule="auto"/>
        <w:jc w:val="both"/>
        <w:rPr>
          <w:rFonts w:cs="Times New Roman"/>
          <w:szCs w:val="24"/>
        </w:rPr>
      </w:pPr>
      <w:r w:rsidRPr="003C3FC6">
        <w:rPr>
          <w:rFonts w:cs="Times New Roman"/>
          <w:b/>
          <w:bCs/>
          <w:szCs w:val="24"/>
        </w:rPr>
        <w:t>1.) Työn tausta.</w:t>
      </w:r>
      <w:r w:rsidRPr="003C3FC6">
        <w:rPr>
          <w:rFonts w:cs="Times New Roman"/>
          <w:szCs w:val="24"/>
        </w:rPr>
        <w:t xml:space="preserve"> Tässä osassa vastataan seuraavanlaisiin kysymyksiin: Miten työn aihe on</w:t>
      </w:r>
    </w:p>
    <w:p w14:paraId="6DC8177E" w14:textId="77777777" w:rsidR="003C3FC6" w:rsidRPr="003C3FC6" w:rsidRDefault="003C3FC6" w:rsidP="003C3FC6">
      <w:pPr>
        <w:spacing w:after="0" w:line="360" w:lineRule="auto"/>
        <w:jc w:val="both"/>
        <w:rPr>
          <w:rFonts w:cs="Times New Roman"/>
          <w:szCs w:val="24"/>
        </w:rPr>
      </w:pPr>
      <w:r w:rsidRPr="003C3FC6">
        <w:rPr>
          <w:rFonts w:cs="Times New Roman"/>
          <w:szCs w:val="24"/>
        </w:rPr>
        <w:t>ajankohtainen? Miksi aihe on tärkeä? Mihin yrityksen tai sen toimintaympäristön ongelmaan työ liittyy? Mihin tieteelliseen tutkimukseen työ liittyy?</w:t>
      </w:r>
    </w:p>
    <w:p w14:paraId="303A26F3" w14:textId="77777777" w:rsidR="003C3FC6" w:rsidRPr="003C3FC6" w:rsidRDefault="003C3FC6" w:rsidP="003C3FC6">
      <w:pPr>
        <w:spacing w:after="0" w:line="360" w:lineRule="auto"/>
        <w:jc w:val="both"/>
        <w:rPr>
          <w:rFonts w:cs="Times New Roman"/>
          <w:szCs w:val="24"/>
        </w:rPr>
      </w:pPr>
      <w:r w:rsidRPr="003C3FC6">
        <w:rPr>
          <w:rFonts w:cs="Times New Roman"/>
          <w:b/>
          <w:bCs/>
          <w:szCs w:val="24"/>
        </w:rPr>
        <w:t>2.) Tavoitteet ja rajaus.</w:t>
      </w:r>
      <w:r w:rsidRPr="003C3FC6">
        <w:rPr>
          <w:rFonts w:cs="Times New Roman"/>
          <w:szCs w:val="24"/>
        </w:rPr>
        <w:t xml:space="preserve"> Mitkä ovat työn keskeiset tavoitteet (tämä on hyvä ilmaista kootusti</w:t>
      </w:r>
    </w:p>
    <w:p w14:paraId="41F4FA97" w14:textId="77777777" w:rsidR="003C3FC6" w:rsidRPr="003C3FC6" w:rsidRDefault="003C3FC6" w:rsidP="003C3FC6">
      <w:pPr>
        <w:spacing w:after="0" w:line="360" w:lineRule="auto"/>
        <w:jc w:val="both"/>
        <w:rPr>
          <w:rFonts w:cs="Times New Roman"/>
          <w:szCs w:val="24"/>
        </w:rPr>
      </w:pPr>
      <w:r w:rsidRPr="003C3FC6">
        <w:rPr>
          <w:rFonts w:cs="Times New Roman"/>
          <w:szCs w:val="24"/>
        </w:rPr>
        <w:t>yhdessä lauseessa)? Mikä on työn aihepiiri, mitkä rajat sille on asetettu? Mitä työssä käsitellään, mihin etsitään vastauksia ja ratkaisuja? Rajauksista tulee käydä selkeästi ilmi, mitkä asiat sisällytetään tutkimukseen ja mitkä jätetään sen ulkopuolelle. Rajaukset on myös perusteltava.</w:t>
      </w:r>
    </w:p>
    <w:p w14:paraId="6E3E432D" w14:textId="77777777" w:rsidR="003C3FC6" w:rsidRPr="003C3FC6" w:rsidRDefault="003C3FC6" w:rsidP="003C3FC6">
      <w:pPr>
        <w:spacing w:after="0" w:line="360" w:lineRule="auto"/>
        <w:jc w:val="both"/>
        <w:rPr>
          <w:rFonts w:cs="Times New Roman"/>
          <w:szCs w:val="24"/>
        </w:rPr>
      </w:pPr>
      <w:r w:rsidRPr="003C3FC6">
        <w:rPr>
          <w:rFonts w:cs="Times New Roman"/>
          <w:b/>
          <w:bCs/>
          <w:szCs w:val="24"/>
        </w:rPr>
        <w:t>3.) Tutkimuksen toteutus.</w:t>
      </w:r>
      <w:r w:rsidRPr="003C3FC6">
        <w:rPr>
          <w:rFonts w:cs="Times New Roman"/>
          <w:szCs w:val="24"/>
        </w:rPr>
        <w:t xml:space="preserve"> Miten asetettuihin tavoitteisiin aiotaan päästä? Miten ongelmat ratkaistaan? Mikä on työn aikataulu? Mistä työvaiheista työskentely koostuu? Mitä aineistoja, menetelmiä ja toimintatapoja käytetään?</w:t>
      </w:r>
    </w:p>
    <w:p w14:paraId="65A40AC2" w14:textId="77777777" w:rsidR="003C3FC6" w:rsidRPr="003C3FC6" w:rsidRDefault="003C3FC6" w:rsidP="003C3FC6">
      <w:pPr>
        <w:spacing w:after="0" w:line="360" w:lineRule="auto"/>
        <w:jc w:val="both"/>
        <w:rPr>
          <w:rFonts w:cs="Times New Roman"/>
          <w:szCs w:val="24"/>
        </w:rPr>
      </w:pPr>
      <w:r w:rsidRPr="003C3FC6">
        <w:rPr>
          <w:rFonts w:cs="Times New Roman"/>
          <w:b/>
          <w:bCs/>
          <w:szCs w:val="24"/>
        </w:rPr>
        <w:t>4.) Raportin rakenne</w:t>
      </w:r>
      <w:r w:rsidRPr="003C3FC6">
        <w:rPr>
          <w:rFonts w:cs="Times New Roman"/>
          <w:szCs w:val="24"/>
        </w:rPr>
        <w:t>. Tässä kuvataan, miten työstä muodostuu työn aiheessa määritetty asiakokonaisuus. Raportissa ei saa olla yhtään irrallista lukua tai kappaletta vaan ne on kytkettävä toisiinsa eheäksi ja yhtenäiseksi kokonaisuudeksi. Raportin rakenne voidaan kuvata ns. input/output -kaavion avulla (kts. kuva 1 alla). Jokainen luku tarvitsee ja saa jotakin syöttötietoja, näitä tietoja käsitellään ja muokataan ko. luvussa ja tuloksena syntyy tietoa, jota voidaan hyödyntää seuraavan luvun syöttötietona. Raportin rakenteen kuvauksen perusteella lukija hahmottaa työstä ns. punaisen langan.</w:t>
      </w:r>
    </w:p>
    <w:p w14:paraId="613DA697" w14:textId="77777777" w:rsidR="003C3FC6" w:rsidRPr="003C3FC6" w:rsidRDefault="003C3FC6" w:rsidP="003C3FC6">
      <w:pPr>
        <w:widowControl w:val="0"/>
        <w:kinsoku w:val="0"/>
        <w:overflowPunct w:val="0"/>
        <w:autoSpaceDE w:val="0"/>
        <w:autoSpaceDN w:val="0"/>
        <w:adjustRightInd w:val="0"/>
        <w:spacing w:before="10" w:after="0" w:line="240" w:lineRule="auto"/>
        <w:rPr>
          <w:rFonts w:eastAsiaTheme="minorEastAsia" w:cs="Times New Roman"/>
          <w:sz w:val="19"/>
          <w:szCs w:val="19"/>
          <w:lang w:eastAsia="fi-FI"/>
        </w:rPr>
      </w:pPr>
    </w:p>
    <w:p w14:paraId="152CE133" w14:textId="77777777" w:rsidR="003C3FC6" w:rsidRPr="003C3FC6" w:rsidRDefault="003C3FC6" w:rsidP="003C3FC6">
      <w:pPr>
        <w:widowControl w:val="0"/>
        <w:tabs>
          <w:tab w:val="left" w:pos="3172"/>
          <w:tab w:val="left" w:pos="6112"/>
        </w:tabs>
        <w:kinsoku w:val="0"/>
        <w:overflowPunct w:val="0"/>
        <w:autoSpaceDE w:val="0"/>
        <w:autoSpaceDN w:val="0"/>
        <w:adjustRightInd w:val="0"/>
        <w:spacing w:after="0" w:line="240" w:lineRule="auto"/>
        <w:ind w:left="211"/>
        <w:rPr>
          <w:rFonts w:eastAsiaTheme="minorEastAsia" w:cs="Times New Roman"/>
          <w:position w:val="-1"/>
          <w:sz w:val="20"/>
          <w:szCs w:val="20"/>
          <w:lang w:eastAsia="fi-FI"/>
        </w:rPr>
      </w:pPr>
      <w:r w:rsidRPr="003C3FC6">
        <w:rPr>
          <w:rFonts w:eastAsiaTheme="minorEastAsia" w:cs="Times New Roman"/>
          <w:noProof/>
          <w:position w:val="-1"/>
          <w:sz w:val="20"/>
          <w:szCs w:val="20"/>
          <w:lang w:eastAsia="fi-FI"/>
        </w:rPr>
        <mc:AlternateContent>
          <mc:Choice Requires="wps">
            <w:drawing>
              <wp:inline distT="0" distB="0" distL="0" distR="0" wp14:anchorId="1F7579C1" wp14:editId="78CCADE0">
                <wp:extent cx="1590675" cy="999490"/>
                <wp:effectExtent l="10160" t="8255" r="8890" b="1143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01DF2" w14:textId="77777777" w:rsidR="003C3FC6" w:rsidRDefault="003C3FC6" w:rsidP="003C3FC6">
                            <w:pPr>
                              <w:pStyle w:val="BodyText"/>
                              <w:kinsoku w:val="0"/>
                              <w:overflowPunct w:val="0"/>
                              <w:spacing w:before="73"/>
                              <w:ind w:left="143"/>
                              <w:rPr>
                                <w:b/>
                                <w:bCs/>
                                <w:sz w:val="20"/>
                                <w:szCs w:val="20"/>
                              </w:rPr>
                            </w:pPr>
                            <w:r>
                              <w:rPr>
                                <w:b/>
                                <w:bCs/>
                                <w:sz w:val="20"/>
                                <w:szCs w:val="20"/>
                              </w:rPr>
                              <w:t>Input</w:t>
                            </w:r>
                          </w:p>
                          <w:p w14:paraId="6599BB0F" w14:textId="77777777" w:rsidR="003C3FC6" w:rsidRDefault="003C3FC6" w:rsidP="003C3FC6">
                            <w:pPr>
                              <w:pStyle w:val="BodyText"/>
                              <w:kinsoku w:val="0"/>
                              <w:overflowPunct w:val="0"/>
                              <w:spacing w:before="108" w:line="364" w:lineRule="auto"/>
                              <w:ind w:left="143" w:right="360"/>
                              <w:rPr>
                                <w:sz w:val="20"/>
                                <w:szCs w:val="20"/>
                              </w:rPr>
                            </w:pPr>
                            <w:r>
                              <w:rPr>
                                <w:sz w:val="20"/>
                                <w:szCs w:val="20"/>
                              </w:rPr>
                              <w:t>Kuvaa mitä syöttötietoja luku saa ja tarvitsee.</w:t>
                            </w:r>
                          </w:p>
                        </w:txbxContent>
                      </wps:txbx>
                      <wps:bodyPr rot="0" vert="horz" wrap="square" lIns="0" tIns="0" rIns="0" bIns="0" anchor="t" anchorCtr="0" upright="1">
                        <a:noAutofit/>
                      </wps:bodyPr>
                    </wps:wsp>
                  </a:graphicData>
                </a:graphic>
              </wp:inline>
            </w:drawing>
          </mc:Choice>
          <mc:Fallback>
            <w:pict>
              <v:shapetype w14:anchorId="1F7579C1" id="_x0000_t202" coordsize="21600,21600" o:spt="202" path="m,l,21600r21600,l21600,xe">
                <v:stroke joinstyle="miter"/>
                <v:path gradientshapeok="t" o:connecttype="rect"/>
              </v:shapetype>
              <v:shape id="Text Box 7" o:spid="_x0000_s1026" type="#_x0000_t202" style="width:125.2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" filled="f">
                <v:textbox inset="0,0,0,0">
                  <w:txbxContent>
                    <w:p w14:paraId="5D501DF2" w14:textId="77777777" w:rsidR="003C3FC6" w:rsidRDefault="003C3FC6" w:rsidP="003C3FC6">
                      <w:pPr>
                        <w:pStyle w:val="BodyText"/>
                        <w:kinsoku w:val="0"/>
                        <w:overflowPunct w:val="0"/>
                        <w:spacing w:before="73"/>
                        <w:ind w:left="143"/>
                        <w:rPr>
                          <w:b/>
                          <w:bCs/>
                          <w:sz w:val="20"/>
                          <w:szCs w:val="20"/>
                        </w:rPr>
                      </w:pPr>
                      <w:r>
                        <w:rPr>
                          <w:b/>
                          <w:bCs/>
                          <w:sz w:val="20"/>
                          <w:szCs w:val="20"/>
                        </w:rPr>
                        <w:t>Input</w:t>
                      </w:r>
                    </w:p>
                    <w:p w14:paraId="6599BB0F" w14:textId="77777777" w:rsidR="003C3FC6" w:rsidRDefault="003C3FC6" w:rsidP="003C3FC6">
                      <w:pPr>
                        <w:pStyle w:val="BodyText"/>
                        <w:kinsoku w:val="0"/>
                        <w:overflowPunct w:val="0"/>
                        <w:spacing w:before="108" w:line="364" w:lineRule="auto"/>
                        <w:ind w:left="143" w:right="360"/>
                        <w:rPr>
                          <w:sz w:val="20"/>
                          <w:szCs w:val="20"/>
                        </w:rPr>
                      </w:pPr>
                      <w:r>
                        <w:rPr>
                          <w:sz w:val="20"/>
                          <w:szCs w:val="20"/>
                        </w:rPr>
                        <w:t>Kuvaa mitä syöttötietoja luku saa ja tarvitsee.</w:t>
                      </w:r>
                    </w:p>
                  </w:txbxContent>
                </v:textbox>
                <w10:anchorlock/>
              </v:shape>
            </w:pict>
          </mc:Fallback>
        </mc:AlternateContent>
      </w:r>
      <w:r w:rsidRPr="003C3FC6">
        <w:rPr>
          <w:rFonts w:eastAsiaTheme="minorEastAsia" w:cs="Times New Roman"/>
          <w:position w:val="-1"/>
          <w:sz w:val="20"/>
          <w:szCs w:val="20"/>
          <w:lang w:eastAsia="fi-FI"/>
        </w:rPr>
        <w:t xml:space="preserve"> </w:t>
      </w:r>
      <w:r w:rsidRPr="003C3FC6">
        <w:rPr>
          <w:rFonts w:eastAsiaTheme="minorEastAsia" w:cs="Times New Roman"/>
          <w:position w:val="-1"/>
          <w:sz w:val="20"/>
          <w:szCs w:val="20"/>
          <w:lang w:eastAsia="fi-FI"/>
        </w:rPr>
        <w:tab/>
      </w:r>
      <w:r w:rsidRPr="003C3FC6">
        <w:rPr>
          <w:rFonts w:eastAsiaTheme="minorEastAsia" w:cs="Times New Roman"/>
          <w:noProof/>
          <w:position w:val="-1"/>
          <w:sz w:val="20"/>
          <w:szCs w:val="20"/>
          <w:lang w:eastAsia="fi-FI"/>
        </w:rPr>
        <mc:AlternateContent>
          <mc:Choice Requires="wps">
            <w:drawing>
              <wp:inline distT="0" distB="0" distL="0" distR="0" wp14:anchorId="5F375AE1" wp14:editId="69A64C91">
                <wp:extent cx="1581150" cy="999490"/>
                <wp:effectExtent l="13970" t="8255" r="5080" b="1143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A08BD" w14:textId="77777777" w:rsidR="003C3FC6" w:rsidRDefault="003C3FC6" w:rsidP="003C3FC6">
                            <w:pPr>
                              <w:pStyle w:val="BodyText"/>
                              <w:kinsoku w:val="0"/>
                              <w:overflowPunct w:val="0"/>
                              <w:spacing w:before="72"/>
                              <w:ind w:left="144"/>
                              <w:rPr>
                                <w:b/>
                                <w:bCs/>
                                <w:sz w:val="20"/>
                                <w:szCs w:val="20"/>
                              </w:rPr>
                            </w:pPr>
                            <w:r>
                              <w:rPr>
                                <w:b/>
                                <w:bCs/>
                                <w:sz w:val="20"/>
                                <w:szCs w:val="20"/>
                              </w:rPr>
                              <w:t>Luku 1: Otsikko</w:t>
                            </w:r>
                          </w:p>
                          <w:p w14:paraId="771E0FC7" w14:textId="77777777" w:rsidR="003C3FC6" w:rsidRDefault="003C3FC6" w:rsidP="003C3FC6">
                            <w:pPr>
                              <w:pStyle w:val="BodyText"/>
                              <w:kinsoku w:val="0"/>
                              <w:overflowPunct w:val="0"/>
                              <w:spacing w:before="111" w:line="362" w:lineRule="auto"/>
                              <w:ind w:left="144"/>
                              <w:rPr>
                                <w:sz w:val="20"/>
                                <w:szCs w:val="20"/>
                              </w:rPr>
                            </w:pPr>
                            <w:r>
                              <w:rPr>
                                <w:sz w:val="20"/>
                                <w:szCs w:val="20"/>
                              </w:rPr>
                              <w:t>Kuvaa miten syöttötietoa käsitellään luvussa.</w:t>
                            </w:r>
                          </w:p>
                        </w:txbxContent>
                      </wps:txbx>
                      <wps:bodyPr rot="0" vert="horz" wrap="square" lIns="0" tIns="0" rIns="0" bIns="0" anchor="t" anchorCtr="0" upright="1">
                        <a:noAutofit/>
                      </wps:bodyPr>
                    </wps:wsp>
                  </a:graphicData>
                </a:graphic>
              </wp:inline>
            </w:drawing>
          </mc:Choice>
          <mc:Fallback>
            <w:pict>
              <v:shape w14:anchorId="5F375AE1" id="Text Box 6" o:spid="_x0000_s1027" type="#_x0000_t202" style="width:124.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" filled="f">
                <v:textbox inset="0,0,0,0">
                  <w:txbxContent>
                    <w:p w14:paraId="55AA08BD" w14:textId="77777777" w:rsidR="003C3FC6" w:rsidRDefault="003C3FC6" w:rsidP="003C3FC6">
                      <w:pPr>
                        <w:pStyle w:val="BodyText"/>
                        <w:kinsoku w:val="0"/>
                        <w:overflowPunct w:val="0"/>
                        <w:spacing w:before="72"/>
                        <w:ind w:left="144"/>
                        <w:rPr>
                          <w:b/>
                          <w:bCs/>
                          <w:sz w:val="20"/>
                          <w:szCs w:val="20"/>
                        </w:rPr>
                      </w:pPr>
                      <w:r>
                        <w:rPr>
                          <w:b/>
                          <w:bCs/>
                          <w:sz w:val="20"/>
                          <w:szCs w:val="20"/>
                        </w:rPr>
                        <w:t>Luku 1: Otsikko</w:t>
                      </w:r>
                    </w:p>
                    <w:p w14:paraId="771E0FC7" w14:textId="77777777" w:rsidR="003C3FC6" w:rsidRDefault="003C3FC6" w:rsidP="003C3FC6">
                      <w:pPr>
                        <w:pStyle w:val="BodyText"/>
                        <w:kinsoku w:val="0"/>
                        <w:overflowPunct w:val="0"/>
                        <w:spacing w:before="111" w:line="362" w:lineRule="auto"/>
                        <w:ind w:left="144"/>
                        <w:rPr>
                          <w:sz w:val="20"/>
                          <w:szCs w:val="20"/>
                        </w:rPr>
                      </w:pPr>
                      <w:r>
                        <w:rPr>
                          <w:sz w:val="20"/>
                          <w:szCs w:val="20"/>
                        </w:rPr>
                        <w:t>Kuvaa miten syöttötietoa käsitellään luvussa.</w:t>
                      </w:r>
                    </w:p>
                  </w:txbxContent>
                </v:textbox>
                <w10:anchorlock/>
              </v:shape>
            </w:pict>
          </mc:Fallback>
        </mc:AlternateContent>
      </w:r>
      <w:r w:rsidRPr="003C3FC6">
        <w:rPr>
          <w:rFonts w:eastAsiaTheme="minorEastAsia" w:cs="Times New Roman"/>
          <w:position w:val="-1"/>
          <w:sz w:val="20"/>
          <w:szCs w:val="20"/>
          <w:lang w:eastAsia="fi-FI"/>
        </w:rPr>
        <w:t xml:space="preserve"> </w:t>
      </w:r>
      <w:r w:rsidRPr="003C3FC6">
        <w:rPr>
          <w:rFonts w:eastAsiaTheme="minorEastAsia" w:cs="Times New Roman"/>
          <w:position w:val="-1"/>
          <w:sz w:val="20"/>
          <w:szCs w:val="20"/>
          <w:lang w:eastAsia="fi-FI"/>
        </w:rPr>
        <w:tab/>
      </w:r>
      <w:r w:rsidRPr="003C3FC6">
        <w:rPr>
          <w:rFonts w:eastAsiaTheme="minorEastAsia" w:cs="Times New Roman"/>
          <w:noProof/>
          <w:position w:val="-1"/>
          <w:sz w:val="20"/>
          <w:szCs w:val="20"/>
          <w:lang w:eastAsia="fi-FI"/>
        </w:rPr>
        <mc:AlternateContent>
          <mc:Choice Requires="wps">
            <w:drawing>
              <wp:inline distT="0" distB="0" distL="0" distR="0" wp14:anchorId="2BD446EB" wp14:editId="09B182F6">
                <wp:extent cx="1362075" cy="999490"/>
                <wp:effectExtent l="13970" t="8255" r="5080" b="1143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02C51" w14:textId="77777777" w:rsidR="003C3FC6" w:rsidRDefault="003C3FC6" w:rsidP="003C3FC6">
                            <w:pPr>
                              <w:pStyle w:val="BodyText"/>
                              <w:kinsoku w:val="0"/>
                              <w:overflowPunct w:val="0"/>
                              <w:spacing w:before="72"/>
                              <w:ind w:left="145"/>
                              <w:rPr>
                                <w:b/>
                                <w:bCs/>
                                <w:sz w:val="20"/>
                                <w:szCs w:val="20"/>
                              </w:rPr>
                            </w:pPr>
                            <w:r>
                              <w:rPr>
                                <w:b/>
                                <w:bCs/>
                                <w:sz w:val="20"/>
                                <w:szCs w:val="20"/>
                              </w:rPr>
                              <w:t>Output</w:t>
                            </w:r>
                          </w:p>
                          <w:p w14:paraId="39C11656" w14:textId="77777777" w:rsidR="003C3FC6" w:rsidRDefault="003C3FC6" w:rsidP="003C3FC6">
                            <w:pPr>
                              <w:pStyle w:val="BodyText"/>
                              <w:kinsoku w:val="0"/>
                              <w:overflowPunct w:val="0"/>
                              <w:spacing w:before="111" w:line="360" w:lineRule="auto"/>
                              <w:ind w:left="145"/>
                              <w:rPr>
                                <w:sz w:val="20"/>
                                <w:szCs w:val="20"/>
                              </w:rPr>
                            </w:pPr>
                            <w:r>
                              <w:rPr>
                                <w:sz w:val="20"/>
                                <w:szCs w:val="20"/>
                              </w:rPr>
                              <w:t>Kuvaa mitä tietoa luku tuottaa (tämä tieto on syöttötietona</w:t>
                            </w:r>
                          </w:p>
                        </w:txbxContent>
                      </wps:txbx>
                      <wps:bodyPr rot="0" vert="horz" wrap="square" lIns="0" tIns="0" rIns="0" bIns="0" anchor="t" anchorCtr="0" upright="1">
                        <a:noAutofit/>
                      </wps:bodyPr>
                    </wps:wsp>
                  </a:graphicData>
                </a:graphic>
              </wp:inline>
            </w:drawing>
          </mc:Choice>
          <mc:Fallback>
            <w:pict>
              <v:shape w14:anchorId="2BD446EB" id="Text Box 5" o:spid="_x0000_s1028" type="#_x0000_t202" style="width:107.2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" filled="f">
                <v:textbox inset="0,0,0,0">
                  <w:txbxContent>
                    <w:p w14:paraId="57502C51" w14:textId="77777777" w:rsidR="003C3FC6" w:rsidRDefault="003C3FC6" w:rsidP="003C3FC6">
                      <w:pPr>
                        <w:pStyle w:val="BodyText"/>
                        <w:kinsoku w:val="0"/>
                        <w:overflowPunct w:val="0"/>
                        <w:spacing w:before="72"/>
                        <w:ind w:left="145"/>
                        <w:rPr>
                          <w:b/>
                          <w:bCs/>
                          <w:sz w:val="20"/>
                          <w:szCs w:val="20"/>
                        </w:rPr>
                      </w:pPr>
                      <w:r>
                        <w:rPr>
                          <w:b/>
                          <w:bCs/>
                          <w:sz w:val="20"/>
                          <w:szCs w:val="20"/>
                        </w:rPr>
                        <w:t>Output</w:t>
                      </w:r>
                    </w:p>
                    <w:p w14:paraId="39C11656" w14:textId="77777777" w:rsidR="003C3FC6" w:rsidRDefault="003C3FC6" w:rsidP="003C3FC6">
                      <w:pPr>
                        <w:pStyle w:val="BodyText"/>
                        <w:kinsoku w:val="0"/>
                        <w:overflowPunct w:val="0"/>
                        <w:spacing w:before="111" w:line="360" w:lineRule="auto"/>
                        <w:ind w:left="145"/>
                        <w:rPr>
                          <w:sz w:val="20"/>
                          <w:szCs w:val="20"/>
                        </w:rPr>
                      </w:pPr>
                      <w:r>
                        <w:rPr>
                          <w:sz w:val="20"/>
                          <w:szCs w:val="20"/>
                        </w:rPr>
                        <w:t>Kuvaa mitä tietoa luku tuottaa (tämä tieto on syöttötietona</w:t>
                      </w:r>
                    </w:p>
                  </w:txbxContent>
                </v:textbox>
                <w10:anchorlock/>
              </v:shape>
            </w:pict>
          </mc:Fallback>
        </mc:AlternateContent>
      </w:r>
    </w:p>
    <w:p w14:paraId="75C81C0B" w14:textId="77777777" w:rsidR="003C3FC6" w:rsidRPr="003C3FC6" w:rsidRDefault="003C3FC6" w:rsidP="003C3FC6">
      <w:pPr>
        <w:widowControl w:val="0"/>
        <w:kinsoku w:val="0"/>
        <w:overflowPunct w:val="0"/>
        <w:autoSpaceDE w:val="0"/>
        <w:autoSpaceDN w:val="0"/>
        <w:adjustRightInd w:val="0"/>
        <w:spacing w:before="2" w:after="0" w:line="240" w:lineRule="auto"/>
        <w:ind w:firstLine="1226"/>
        <w:rPr>
          <w:rFonts w:eastAsiaTheme="minorEastAsia" w:cs="Times New Roman"/>
          <w:sz w:val="9"/>
          <w:szCs w:val="9"/>
          <w:lang w:eastAsia="fi-FI"/>
        </w:rPr>
      </w:pPr>
      <w:r w:rsidRPr="003C3FC6">
        <w:rPr>
          <w:rFonts w:eastAsiaTheme="minorEastAsia" w:cs="Times New Roman"/>
          <w:noProof/>
          <w:szCs w:val="24"/>
          <w:lang w:eastAsia="fi-FI"/>
        </w:rPr>
        <mc:AlternateContent>
          <mc:Choice Requires="wps">
            <w:drawing>
              <wp:anchor distT="0" distB="0" distL="0" distR="0" simplePos="0" relativeHeight="251660288" behindDoc="0" locked="0" layoutInCell="0" allowOverlap="1" wp14:anchorId="79F9C5D2" wp14:editId="7E26FACD">
                <wp:simplePos x="0" y="0"/>
                <wp:positionH relativeFrom="page">
                  <wp:posOffset>3314573</wp:posOffset>
                </wp:positionH>
                <wp:positionV relativeFrom="paragraph">
                  <wp:posOffset>213665</wp:posOffset>
                </wp:positionV>
                <wp:extent cx="1581150" cy="332740"/>
                <wp:effectExtent l="13970" t="10160" r="5080" b="952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327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2C532" w14:textId="77777777" w:rsidR="003C3FC6" w:rsidRDefault="003C3FC6" w:rsidP="003C3FC6">
                            <w:pPr>
                              <w:pStyle w:val="BodyText"/>
                              <w:kinsoku w:val="0"/>
                              <w:overflowPunct w:val="0"/>
                              <w:spacing w:before="74"/>
                              <w:ind w:left="144"/>
                              <w:rPr>
                                <w:b/>
                                <w:bCs/>
                                <w:sz w:val="20"/>
                                <w:szCs w:val="20"/>
                              </w:rPr>
                            </w:pPr>
                            <w:r>
                              <w:rPr>
                                <w:b/>
                                <w:bCs/>
                                <w:sz w:val="20"/>
                                <w:szCs w:val="20"/>
                              </w:rPr>
                              <w:t>Luku 2: Otsikko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9C5D2" id="Text Box 3" o:spid="_x0000_s1029" type="#_x0000_t202" style="position:absolute;left:0;text-align:left;margin-left:261pt;margin-top:16.8pt;width:124.5pt;height:26.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" o:allowincell="f" filled="f">
                <v:textbox inset="0,0,0,0">
                  <w:txbxContent>
                    <w:p w14:paraId="3F82C532" w14:textId="77777777" w:rsidR="003C3FC6" w:rsidRDefault="003C3FC6" w:rsidP="003C3FC6">
                      <w:pPr>
                        <w:pStyle w:val="BodyText"/>
                        <w:kinsoku w:val="0"/>
                        <w:overflowPunct w:val="0"/>
                        <w:spacing w:before="74"/>
                        <w:ind w:left="144"/>
                        <w:rPr>
                          <w:b/>
                          <w:bCs/>
                          <w:sz w:val="20"/>
                          <w:szCs w:val="20"/>
                        </w:rPr>
                      </w:pPr>
                      <w:r>
                        <w:rPr>
                          <w:b/>
                          <w:bCs/>
                          <w:sz w:val="20"/>
                          <w:szCs w:val="20"/>
                        </w:rPr>
                        <w:t>Luku 2: Otsikko</w:t>
                      </w:r>
                    </w:p>
                  </w:txbxContent>
                </v:textbox>
                <w10:wrap type="topAndBottom" anchorx="page"/>
              </v:shape>
            </w:pict>
          </mc:Fallback>
        </mc:AlternateContent>
      </w:r>
      <w:r w:rsidRPr="003C3FC6">
        <w:rPr>
          <w:rFonts w:eastAsiaTheme="minorEastAsia" w:cs="Times New Roman"/>
          <w:noProof/>
          <w:szCs w:val="24"/>
          <w:lang w:eastAsia="fi-FI"/>
        </w:rPr>
        <mc:AlternateContent>
          <mc:Choice Requires="wps">
            <w:drawing>
              <wp:anchor distT="0" distB="0" distL="0" distR="0" simplePos="0" relativeHeight="251661312" behindDoc="0" locked="0" layoutInCell="0" allowOverlap="1" wp14:anchorId="387091DE" wp14:editId="5198D42E">
                <wp:simplePos x="0" y="0"/>
                <wp:positionH relativeFrom="page">
                  <wp:posOffset>5181931</wp:posOffset>
                </wp:positionH>
                <wp:positionV relativeFrom="paragraph">
                  <wp:posOffset>213716</wp:posOffset>
                </wp:positionV>
                <wp:extent cx="1371600" cy="332740"/>
                <wp:effectExtent l="13970" t="10160" r="5080"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27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3F4D8" w14:textId="77777777" w:rsidR="003C3FC6" w:rsidRDefault="003C3FC6" w:rsidP="003C3FC6">
                            <w:pPr>
                              <w:pStyle w:val="BodyText"/>
                              <w:kinsoku w:val="0"/>
                              <w:overflowPunct w:val="0"/>
                              <w:spacing w:before="74"/>
                              <w:ind w:left="145"/>
                              <w:rPr>
                                <w:b/>
                                <w:bCs/>
                                <w:sz w:val="20"/>
                                <w:szCs w:val="20"/>
                              </w:rPr>
                            </w:pPr>
                            <w:r>
                              <w:rPr>
                                <w:b/>
                                <w:bCs/>
                                <w:sz w:val="20"/>
                                <w:szCs w:val="20"/>
                              </w:rPr>
                              <w:t>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91DE" id="Text Box 2" o:spid="_x0000_s1030" type="#_x0000_t202" style="position:absolute;left:0;text-align:left;margin-left:408.05pt;margin-top:16.85pt;width:108pt;height:26.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" o:allowincell="f" filled="f">
                <v:textbox inset="0,0,0,0">
                  <w:txbxContent>
                    <w:p w14:paraId="16D3F4D8" w14:textId="77777777" w:rsidR="003C3FC6" w:rsidRDefault="003C3FC6" w:rsidP="003C3FC6">
                      <w:pPr>
                        <w:pStyle w:val="BodyText"/>
                        <w:kinsoku w:val="0"/>
                        <w:overflowPunct w:val="0"/>
                        <w:spacing w:before="74"/>
                        <w:ind w:left="145"/>
                        <w:rPr>
                          <w:b/>
                          <w:bCs/>
                          <w:sz w:val="20"/>
                          <w:szCs w:val="20"/>
                        </w:rPr>
                      </w:pPr>
                      <w:r>
                        <w:rPr>
                          <w:b/>
                          <w:bCs/>
                          <w:sz w:val="20"/>
                          <w:szCs w:val="20"/>
                        </w:rPr>
                        <w:t>Output</w:t>
                      </w:r>
                    </w:p>
                  </w:txbxContent>
                </v:textbox>
                <w10:wrap type="topAndBottom" anchorx="page"/>
              </v:shape>
            </w:pict>
          </mc:Fallback>
        </mc:AlternateContent>
      </w:r>
      <w:r w:rsidRPr="003C3FC6">
        <w:rPr>
          <w:rFonts w:eastAsiaTheme="minorEastAsia" w:cs="Times New Roman"/>
          <w:noProof/>
          <w:szCs w:val="24"/>
          <w:lang w:eastAsia="fi-FI"/>
        </w:rPr>
        <mc:AlternateContent>
          <mc:Choice Requires="wps">
            <w:drawing>
              <wp:anchor distT="0" distB="0" distL="0" distR="0" simplePos="0" relativeHeight="251659264" behindDoc="0" locked="0" layoutInCell="0" allowOverlap="1" wp14:anchorId="6F10BD14" wp14:editId="70329655">
                <wp:simplePos x="0" y="0"/>
                <wp:positionH relativeFrom="page">
                  <wp:posOffset>1433246</wp:posOffset>
                </wp:positionH>
                <wp:positionV relativeFrom="paragraph">
                  <wp:posOffset>246329</wp:posOffset>
                </wp:positionV>
                <wp:extent cx="1571625" cy="328930"/>
                <wp:effectExtent l="0" t="0" r="28575" b="1397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93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4C89A" w14:textId="77777777" w:rsidR="003C3FC6" w:rsidRDefault="003C3FC6" w:rsidP="003C3FC6">
                            <w:pPr>
                              <w:pStyle w:val="BodyText"/>
                              <w:kinsoku w:val="0"/>
                              <w:overflowPunct w:val="0"/>
                              <w:spacing w:before="78"/>
                              <w:ind w:left="143"/>
                              <w:rPr>
                                <w:b/>
                                <w:bCs/>
                                <w:sz w:val="20"/>
                                <w:szCs w:val="20"/>
                              </w:rPr>
                            </w:pPr>
                            <w:r>
                              <w:rPr>
                                <w:b/>
                                <w:bCs/>
                                <w:sz w:val="20"/>
                                <w:szCs w:val="20"/>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0BD14" id="Text Box 4" o:spid="_x0000_s1031" type="#_x0000_t202" style="position:absolute;left:0;text-align:left;margin-left:112.85pt;margin-top:19.4pt;width:123.75pt;height:25.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" o:allowincell="f" filled="f">
                <v:textbox inset="0,0,0,0">
                  <w:txbxContent>
                    <w:p w14:paraId="5C64C89A" w14:textId="77777777" w:rsidR="003C3FC6" w:rsidRDefault="003C3FC6" w:rsidP="003C3FC6">
                      <w:pPr>
                        <w:pStyle w:val="BodyText"/>
                        <w:kinsoku w:val="0"/>
                        <w:overflowPunct w:val="0"/>
                        <w:spacing w:before="78"/>
                        <w:ind w:left="143"/>
                        <w:rPr>
                          <w:b/>
                          <w:bCs/>
                          <w:sz w:val="20"/>
                          <w:szCs w:val="20"/>
                        </w:rPr>
                      </w:pPr>
                      <w:r>
                        <w:rPr>
                          <w:b/>
                          <w:bCs/>
                          <w:sz w:val="20"/>
                          <w:szCs w:val="20"/>
                        </w:rPr>
                        <w:t>Input</w:t>
                      </w:r>
                    </w:p>
                  </w:txbxContent>
                </v:textbox>
                <w10:wrap type="topAndBottom" anchorx="page"/>
              </v:shape>
            </w:pict>
          </mc:Fallback>
        </mc:AlternateContent>
      </w:r>
      <w:r w:rsidRPr="003C3FC6">
        <w:rPr>
          <w:rFonts w:eastAsiaTheme="minorEastAsia" w:cs="Times New Roman"/>
          <w:sz w:val="9"/>
          <w:szCs w:val="9"/>
          <w:lang w:eastAsia="fi-FI"/>
        </w:rPr>
        <w:t xml:space="preserve">   </w:t>
      </w:r>
    </w:p>
    <w:p w14:paraId="18E8CCE2" w14:textId="77777777" w:rsidR="003C3FC6" w:rsidRPr="003C3FC6" w:rsidRDefault="003C3FC6" w:rsidP="003C3FC6">
      <w:pPr>
        <w:widowControl w:val="0"/>
        <w:tabs>
          <w:tab w:val="left" w:pos="4256"/>
          <w:tab w:val="left" w:pos="7062"/>
        </w:tabs>
        <w:kinsoku w:val="0"/>
        <w:overflowPunct w:val="0"/>
        <w:autoSpaceDE w:val="0"/>
        <w:autoSpaceDN w:val="0"/>
        <w:adjustRightInd w:val="0"/>
        <w:spacing w:before="36" w:after="0" w:line="240" w:lineRule="auto"/>
        <w:ind w:left="1226"/>
        <w:rPr>
          <w:rFonts w:eastAsiaTheme="minorEastAsia" w:cs="Times New Roman"/>
          <w:position w:val="1"/>
          <w:szCs w:val="24"/>
          <w:lang w:eastAsia="fi-FI"/>
        </w:rPr>
      </w:pPr>
      <w:r w:rsidRPr="003C3FC6">
        <w:rPr>
          <w:rFonts w:eastAsiaTheme="minorEastAsia" w:cs="Times New Roman"/>
          <w:szCs w:val="24"/>
          <w:lang w:eastAsia="fi-FI"/>
        </w:rPr>
        <w:t>jne.</w:t>
      </w:r>
      <w:r w:rsidRPr="003C3FC6">
        <w:rPr>
          <w:rFonts w:eastAsiaTheme="minorEastAsia" w:cs="Times New Roman"/>
          <w:szCs w:val="24"/>
          <w:lang w:eastAsia="fi-FI"/>
        </w:rPr>
        <w:tab/>
      </w:r>
      <w:r w:rsidRPr="003C3FC6">
        <w:rPr>
          <w:rFonts w:eastAsiaTheme="minorEastAsia" w:cs="Times New Roman"/>
          <w:position w:val="1"/>
          <w:szCs w:val="24"/>
          <w:lang w:eastAsia="fi-FI"/>
        </w:rPr>
        <w:t>jne.</w:t>
      </w:r>
      <w:r w:rsidRPr="003C3FC6">
        <w:rPr>
          <w:rFonts w:eastAsiaTheme="minorEastAsia" w:cs="Times New Roman"/>
          <w:position w:val="1"/>
          <w:szCs w:val="24"/>
          <w:lang w:eastAsia="fi-FI"/>
        </w:rPr>
        <w:tab/>
        <w:t>jne.</w:t>
      </w:r>
    </w:p>
    <w:p w14:paraId="3608A962" w14:textId="77777777" w:rsidR="003C3FC6" w:rsidRPr="003C3FC6" w:rsidRDefault="003C3FC6" w:rsidP="003C3FC6">
      <w:pPr>
        <w:widowControl w:val="0"/>
        <w:kinsoku w:val="0"/>
        <w:overflowPunct w:val="0"/>
        <w:autoSpaceDE w:val="0"/>
        <w:autoSpaceDN w:val="0"/>
        <w:adjustRightInd w:val="0"/>
        <w:spacing w:after="0" w:line="240" w:lineRule="auto"/>
        <w:rPr>
          <w:rFonts w:eastAsiaTheme="minorEastAsia" w:cs="Times New Roman"/>
          <w:sz w:val="20"/>
          <w:szCs w:val="20"/>
          <w:lang w:eastAsia="fi-FI"/>
        </w:rPr>
      </w:pPr>
    </w:p>
    <w:p w14:paraId="0556DFAF" w14:textId="77777777" w:rsidR="003C3FC6" w:rsidRPr="003C3FC6" w:rsidRDefault="003C3FC6" w:rsidP="003C3FC6">
      <w:pPr>
        <w:widowControl w:val="0"/>
        <w:kinsoku w:val="0"/>
        <w:overflowPunct w:val="0"/>
        <w:autoSpaceDE w:val="0"/>
        <w:autoSpaceDN w:val="0"/>
        <w:adjustRightInd w:val="0"/>
        <w:spacing w:before="90" w:after="0" w:line="240" w:lineRule="auto"/>
        <w:ind w:right="2015"/>
        <w:rPr>
          <w:rFonts w:eastAsiaTheme="minorEastAsia" w:cs="Times New Roman"/>
          <w:szCs w:val="24"/>
          <w:lang w:eastAsia="fi-FI"/>
        </w:rPr>
      </w:pPr>
      <w:r w:rsidRPr="003C3FC6">
        <w:rPr>
          <w:rFonts w:eastAsiaTheme="minorEastAsia" w:cs="Times New Roman"/>
          <w:szCs w:val="24"/>
          <w:lang w:eastAsia="fi-FI"/>
        </w:rPr>
        <w:t>Kuva 1. Esimerkki input/output -kaaviosta.</w:t>
      </w:r>
      <w:r w:rsidRPr="003C3FC6">
        <w:rPr>
          <w:rFonts w:eastAsiaTheme="minorEastAsia" w:cs="Times New Roman"/>
          <w:color w:val="FF0000"/>
          <w:szCs w:val="24"/>
          <w:lang w:eastAsia="fi-FI"/>
        </w:rPr>
        <w:br w:type="page"/>
      </w:r>
    </w:p>
    <w:p w14:paraId="70CFF032" w14:textId="77777777" w:rsidR="003C3FC6" w:rsidRPr="003C3FC6" w:rsidRDefault="003C3FC6" w:rsidP="003C3FC6">
      <w:pPr>
        <w:keepNext/>
        <w:keepLines/>
        <w:numPr>
          <w:ilvl w:val="0"/>
          <w:numId w:val="10"/>
        </w:numPr>
        <w:spacing w:before="360" w:after="720" w:line="480" w:lineRule="auto"/>
        <w:outlineLvl w:val="0"/>
        <w:rPr>
          <w:rFonts w:eastAsiaTheme="majorEastAsia" w:cs="Times New Roman"/>
          <w:sz w:val="32"/>
          <w:szCs w:val="32"/>
        </w:rPr>
      </w:pPr>
      <w:bookmarkStart w:id="4" w:name="_Toc96686316"/>
      <w:r w:rsidRPr="003C3FC6">
        <w:rPr>
          <w:rFonts w:eastAsiaTheme="majorEastAsia" w:cs="Times New Roman"/>
          <w:sz w:val="32"/>
          <w:szCs w:val="32"/>
        </w:rPr>
        <w:lastRenderedPageBreak/>
        <w:t>Toinen pääluku</w:t>
      </w:r>
      <w:bookmarkEnd w:id="4"/>
    </w:p>
    <w:p w14:paraId="743EB422" w14:textId="77777777" w:rsidR="003C3FC6" w:rsidRPr="003C3FC6" w:rsidRDefault="003C3FC6" w:rsidP="003C3FC6">
      <w:pPr>
        <w:spacing w:line="360" w:lineRule="auto"/>
        <w:jc w:val="both"/>
        <w:rPr>
          <w:rFonts w:cs="Times New Roman"/>
          <w:szCs w:val="24"/>
        </w:rPr>
      </w:pPr>
      <w:r w:rsidRPr="003C3FC6">
        <w:rPr>
          <w:rFonts w:cs="Times New Roman"/>
          <w:szCs w:val="24"/>
        </w:rPr>
        <w:t>Voit kirjoittaa jokaisen pääluvun otsikon alle tekstiä, vaikkapa lyhyt johdanto siihen, mitä luku käsittelee. Vähintään kaksi virkettä tekstiä on hyvä nyrkkisääntö. Jos jätät pääotsikon ja ensimmäisen alaluvun otsikon välisen tilan tyhjäksi, tee se samalla tavoin jokaisessa luvussa.</w:t>
      </w:r>
    </w:p>
    <w:p w14:paraId="249173DD" w14:textId="77777777" w:rsidR="003C3FC6" w:rsidRPr="003C3FC6" w:rsidRDefault="003C3FC6" w:rsidP="003C3FC6">
      <w:pPr>
        <w:spacing w:line="360" w:lineRule="auto"/>
        <w:jc w:val="both"/>
        <w:rPr>
          <w:rFonts w:cs="Times New Roman"/>
          <w:szCs w:val="24"/>
        </w:rPr>
      </w:pPr>
    </w:p>
    <w:p w14:paraId="7B16B455" w14:textId="77777777" w:rsidR="003C3FC6" w:rsidRPr="003C3FC6" w:rsidRDefault="003C3FC6" w:rsidP="003C3FC6">
      <w:pPr>
        <w:keepNext/>
        <w:keepLines/>
        <w:numPr>
          <w:ilvl w:val="1"/>
          <w:numId w:val="10"/>
        </w:numPr>
        <w:spacing w:before="40" w:after="480" w:line="360" w:lineRule="auto"/>
        <w:jc w:val="both"/>
        <w:outlineLvl w:val="1"/>
        <w:rPr>
          <w:rFonts w:eastAsiaTheme="majorEastAsia" w:cs="Times New Roman"/>
          <w:szCs w:val="26"/>
        </w:rPr>
      </w:pPr>
      <w:bookmarkStart w:id="5" w:name="_Toc96686317"/>
      <w:r w:rsidRPr="003C3FC6">
        <w:rPr>
          <w:rFonts w:eastAsiaTheme="majorEastAsia" w:cs="Times New Roman"/>
          <w:szCs w:val="26"/>
        </w:rPr>
        <w:t>Ensimmäinen alaluku</w:t>
      </w:r>
      <w:bookmarkEnd w:id="5"/>
    </w:p>
    <w:p w14:paraId="311112EC" w14:textId="77777777" w:rsidR="003C3FC6" w:rsidRPr="003C3FC6" w:rsidRDefault="003C3FC6" w:rsidP="003C3FC6">
      <w:pPr>
        <w:spacing w:line="360" w:lineRule="auto"/>
        <w:jc w:val="both"/>
        <w:rPr>
          <w:rFonts w:cs="Times New Roman"/>
          <w:szCs w:val="24"/>
        </w:rPr>
      </w:pPr>
      <w:r w:rsidRPr="003C3FC6">
        <w:rPr>
          <w:rFonts w:cs="Times New Roman"/>
          <w:szCs w:val="24"/>
        </w:rPr>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770FACE4" w14:textId="77777777" w:rsidR="003C3FC6" w:rsidRPr="003C3FC6" w:rsidRDefault="003C3FC6" w:rsidP="003C3FC6">
      <w:pPr>
        <w:spacing w:line="360" w:lineRule="auto"/>
        <w:jc w:val="both"/>
        <w:rPr>
          <w:rFonts w:cs="Times New Roman"/>
          <w:szCs w:val="24"/>
        </w:rPr>
      </w:pPr>
    </w:p>
    <w:p w14:paraId="2F6899C5" w14:textId="77777777" w:rsidR="003C3FC6" w:rsidRPr="003C3FC6" w:rsidRDefault="003C3FC6" w:rsidP="003C3FC6">
      <w:pPr>
        <w:spacing w:line="360" w:lineRule="auto"/>
        <w:jc w:val="both"/>
        <w:rPr>
          <w:rFonts w:cs="Times New Roman"/>
          <w:szCs w:val="24"/>
        </w:rPr>
      </w:pPr>
      <w:r w:rsidRPr="003C3FC6">
        <w:rPr>
          <w:rFonts w:cs="Times New Roman"/>
          <w:szCs w:val="24"/>
        </w:rPr>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s. 45)</w:t>
      </w:r>
    </w:p>
    <w:p w14:paraId="5ADFE69E" w14:textId="77777777" w:rsidR="003C3FC6" w:rsidRPr="003C3FC6" w:rsidRDefault="003C3FC6" w:rsidP="003C3FC6">
      <w:pPr>
        <w:spacing w:line="360" w:lineRule="auto"/>
        <w:jc w:val="both"/>
        <w:rPr>
          <w:rFonts w:cs="Times New Roman"/>
          <w:szCs w:val="24"/>
        </w:rPr>
      </w:pPr>
    </w:p>
    <w:p w14:paraId="5A9F233F" w14:textId="77777777" w:rsidR="003C3FC6" w:rsidRPr="003C3FC6" w:rsidRDefault="003C3FC6" w:rsidP="003C3FC6">
      <w:pPr>
        <w:spacing w:line="360" w:lineRule="auto"/>
        <w:jc w:val="both"/>
        <w:rPr>
          <w:rFonts w:cs="Times New Roman"/>
          <w:szCs w:val="24"/>
        </w:rPr>
      </w:pPr>
      <w:r w:rsidRPr="003C3FC6">
        <w:rPr>
          <w:rFonts w:cs="Times New Roman"/>
          <w:szCs w:val="24"/>
        </w:rPr>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26181EA6" w14:textId="77777777" w:rsidR="003C3FC6" w:rsidRPr="003C3FC6" w:rsidRDefault="003C3FC6" w:rsidP="003C3FC6">
      <w:pPr>
        <w:spacing w:line="360" w:lineRule="auto"/>
        <w:jc w:val="both"/>
        <w:rPr>
          <w:rFonts w:cs="Times New Roman"/>
          <w:szCs w:val="24"/>
        </w:rPr>
      </w:pPr>
    </w:p>
    <w:p w14:paraId="065C9C54" w14:textId="77777777" w:rsidR="003C3FC6" w:rsidRPr="003C3FC6" w:rsidRDefault="003C3FC6" w:rsidP="003C3FC6">
      <w:pPr>
        <w:keepNext/>
        <w:keepLines/>
        <w:numPr>
          <w:ilvl w:val="2"/>
          <w:numId w:val="10"/>
        </w:numPr>
        <w:spacing w:before="40" w:after="480" w:line="360" w:lineRule="auto"/>
        <w:jc w:val="both"/>
        <w:outlineLvl w:val="2"/>
        <w:rPr>
          <w:rFonts w:eastAsiaTheme="majorEastAsia" w:cs="Times New Roman"/>
          <w:szCs w:val="24"/>
        </w:rPr>
      </w:pPr>
      <w:bookmarkStart w:id="6" w:name="_Toc96686318"/>
      <w:r w:rsidRPr="003C3FC6">
        <w:rPr>
          <w:rFonts w:eastAsiaTheme="majorEastAsia" w:cs="Times New Roman"/>
          <w:szCs w:val="24"/>
        </w:rPr>
        <w:lastRenderedPageBreak/>
        <w:t>Ensimmäinen alaluvun alaluku</w:t>
      </w:r>
      <w:bookmarkEnd w:id="6"/>
    </w:p>
    <w:p w14:paraId="29E5E3B6" w14:textId="77777777" w:rsidR="003C3FC6" w:rsidRPr="003C3FC6" w:rsidRDefault="003C3FC6" w:rsidP="003C3FC6">
      <w:pPr>
        <w:spacing w:line="360" w:lineRule="auto"/>
        <w:jc w:val="both"/>
        <w:rPr>
          <w:rFonts w:cs="Times New Roman"/>
          <w:szCs w:val="24"/>
        </w:rPr>
      </w:pPr>
      <w:r w:rsidRPr="003C3FC6">
        <w:rPr>
          <w:rFonts w:cs="Times New Roman"/>
          <w:szCs w:val="24"/>
        </w:rPr>
        <w:t>Tämä on esimerkkitekstiä alaluvun alalukuun. Tämä on esimerkkitekstiä alaluvun alalukuun. Tämä on esimerkkitekstiä alaluvun alalukuun. Tämä on esimerkkitekstiä alaluvun alalukuun.</w:t>
      </w:r>
    </w:p>
    <w:p w14:paraId="735D827F" w14:textId="77777777" w:rsidR="003C3FC6" w:rsidRPr="003C3FC6" w:rsidRDefault="003C3FC6" w:rsidP="003C3FC6">
      <w:pPr>
        <w:spacing w:line="360" w:lineRule="auto"/>
        <w:jc w:val="both"/>
        <w:rPr>
          <w:rFonts w:cs="Times New Roman"/>
          <w:szCs w:val="24"/>
        </w:rPr>
      </w:pPr>
    </w:p>
    <w:p w14:paraId="656449FB" w14:textId="77777777" w:rsidR="003C3FC6" w:rsidRPr="003C3FC6" w:rsidRDefault="003C3FC6" w:rsidP="003C3FC6">
      <w:pPr>
        <w:keepNext/>
        <w:keepLines/>
        <w:numPr>
          <w:ilvl w:val="2"/>
          <w:numId w:val="10"/>
        </w:numPr>
        <w:spacing w:before="40" w:after="480" w:line="360" w:lineRule="auto"/>
        <w:jc w:val="both"/>
        <w:outlineLvl w:val="2"/>
        <w:rPr>
          <w:rFonts w:eastAsiaTheme="majorEastAsia" w:cs="Times New Roman"/>
          <w:szCs w:val="24"/>
        </w:rPr>
      </w:pPr>
      <w:bookmarkStart w:id="7" w:name="_Toc96686319"/>
      <w:r w:rsidRPr="003C3FC6">
        <w:rPr>
          <w:rFonts w:eastAsiaTheme="majorEastAsia" w:cs="Times New Roman"/>
          <w:szCs w:val="24"/>
        </w:rPr>
        <w:t>Toinen alaluvun alaluku</w:t>
      </w:r>
      <w:bookmarkEnd w:id="7"/>
    </w:p>
    <w:p w14:paraId="53770829" w14:textId="77777777" w:rsidR="003C3FC6" w:rsidRPr="003C3FC6" w:rsidRDefault="003C3FC6" w:rsidP="003C3FC6">
      <w:pPr>
        <w:spacing w:line="360" w:lineRule="auto"/>
        <w:jc w:val="both"/>
        <w:rPr>
          <w:rFonts w:cs="Times New Roman"/>
          <w:szCs w:val="24"/>
        </w:rPr>
      </w:pPr>
      <w:r w:rsidRPr="003C3FC6">
        <w:rPr>
          <w:rFonts w:cs="Times New Roman"/>
          <w:szCs w:val="24"/>
        </w:rPr>
        <w:t>Tämä on esimerkkitekstiä alaluvun alalukuun. Tämä on esimerkkitekstiä alaluvun alalukuun. Tämä on esimerkkitekstiä alaluvun alalukuun. Tämä on esimerkkitekstiä alaluvun alalukuun.</w:t>
      </w:r>
    </w:p>
    <w:p w14:paraId="1880EEE7" w14:textId="77777777" w:rsidR="003C3FC6" w:rsidRPr="003C3FC6" w:rsidRDefault="003C3FC6" w:rsidP="003C3FC6">
      <w:pPr>
        <w:spacing w:line="360" w:lineRule="auto"/>
        <w:jc w:val="both"/>
        <w:rPr>
          <w:rFonts w:cs="Times New Roman"/>
          <w:szCs w:val="24"/>
        </w:rPr>
      </w:pPr>
    </w:p>
    <w:p w14:paraId="2559DDE0" w14:textId="77777777" w:rsidR="003C3FC6" w:rsidRPr="003C3FC6" w:rsidRDefault="003C3FC6" w:rsidP="003C3FC6">
      <w:pPr>
        <w:keepNext/>
        <w:keepLines/>
        <w:numPr>
          <w:ilvl w:val="1"/>
          <w:numId w:val="10"/>
        </w:numPr>
        <w:spacing w:before="40" w:after="480" w:line="360" w:lineRule="auto"/>
        <w:jc w:val="both"/>
        <w:outlineLvl w:val="1"/>
        <w:rPr>
          <w:rFonts w:eastAsiaTheme="majorEastAsia" w:cs="Times New Roman"/>
          <w:szCs w:val="26"/>
        </w:rPr>
      </w:pPr>
      <w:bookmarkStart w:id="8" w:name="_Toc96686320"/>
      <w:r w:rsidRPr="003C3FC6">
        <w:rPr>
          <w:rFonts w:eastAsiaTheme="majorEastAsia" w:cs="Times New Roman"/>
          <w:szCs w:val="26"/>
        </w:rPr>
        <w:t>Toinen alaluku</w:t>
      </w:r>
      <w:bookmarkEnd w:id="8"/>
    </w:p>
    <w:p w14:paraId="03A19892" w14:textId="77777777" w:rsidR="003C3FC6" w:rsidRPr="003C3FC6" w:rsidRDefault="003C3FC6" w:rsidP="003C3FC6">
      <w:pPr>
        <w:spacing w:line="360" w:lineRule="auto"/>
        <w:jc w:val="both"/>
        <w:rPr>
          <w:rFonts w:cs="Times New Roman"/>
          <w:szCs w:val="24"/>
        </w:rPr>
      </w:pPr>
      <w:r w:rsidRPr="003C3FC6">
        <w:rPr>
          <w:rFonts w:cs="Times New Roman"/>
          <w:szCs w:val="24"/>
        </w:rPr>
        <w:t>Tämä on esimerkkitekstiä toiseen alalukuun. Tämä on esimerkkitekstiä toiseen alalukuun. Tämä on esimerkkitekstiä toiseen alalukuun.</w:t>
      </w:r>
    </w:p>
    <w:p w14:paraId="6966C35F" w14:textId="77777777" w:rsidR="003C3FC6" w:rsidRPr="003C3FC6" w:rsidRDefault="003C3FC6" w:rsidP="003C3FC6">
      <w:pPr>
        <w:spacing w:line="360" w:lineRule="auto"/>
        <w:jc w:val="both"/>
        <w:rPr>
          <w:rFonts w:asciiTheme="majorHAnsi" w:eastAsiaTheme="majorEastAsia" w:hAnsiTheme="majorHAnsi" w:cstheme="majorBidi"/>
          <w:color w:val="2F5496" w:themeColor="accent1" w:themeShade="BF"/>
          <w:sz w:val="26"/>
          <w:szCs w:val="26"/>
        </w:rPr>
      </w:pPr>
      <w:r w:rsidRPr="003C3FC6">
        <w:rPr>
          <w:rFonts w:cs="Times New Roman"/>
          <w:szCs w:val="24"/>
        </w:rPr>
        <w:br w:type="page"/>
      </w:r>
    </w:p>
    <w:p w14:paraId="26620568" w14:textId="77777777" w:rsidR="003C3FC6" w:rsidRPr="003C3FC6" w:rsidRDefault="003C3FC6" w:rsidP="003C3FC6">
      <w:pPr>
        <w:keepNext/>
        <w:keepLines/>
        <w:numPr>
          <w:ilvl w:val="0"/>
          <w:numId w:val="10"/>
        </w:numPr>
        <w:spacing w:before="360" w:after="720" w:line="480" w:lineRule="auto"/>
        <w:outlineLvl w:val="0"/>
        <w:rPr>
          <w:rFonts w:eastAsiaTheme="majorEastAsia" w:cs="Times New Roman"/>
          <w:sz w:val="32"/>
          <w:szCs w:val="32"/>
        </w:rPr>
      </w:pPr>
      <w:bookmarkStart w:id="9" w:name="_Toc96686321"/>
      <w:r w:rsidRPr="003C3FC6">
        <w:rPr>
          <w:rFonts w:eastAsiaTheme="majorEastAsia" w:cs="Times New Roman"/>
          <w:sz w:val="32"/>
          <w:szCs w:val="32"/>
        </w:rPr>
        <w:lastRenderedPageBreak/>
        <w:t>Kolmas pääluku</w:t>
      </w:r>
      <w:bookmarkEnd w:id="9"/>
    </w:p>
    <w:p w14:paraId="19761DDB"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p>
    <w:p w14:paraId="63642170" w14:textId="77777777" w:rsidR="003C3FC6" w:rsidRPr="003C3FC6" w:rsidRDefault="003C3FC6" w:rsidP="003C3FC6">
      <w:pPr>
        <w:spacing w:line="360" w:lineRule="auto"/>
        <w:jc w:val="both"/>
        <w:rPr>
          <w:rFonts w:cs="Times New Roman"/>
          <w:szCs w:val="24"/>
        </w:rPr>
      </w:pPr>
    </w:p>
    <w:p w14:paraId="1363BF73" w14:textId="77777777" w:rsidR="003C3FC6" w:rsidRPr="003C3FC6" w:rsidRDefault="003C3FC6" w:rsidP="003C3FC6">
      <w:pPr>
        <w:keepNext/>
        <w:keepLines/>
        <w:numPr>
          <w:ilvl w:val="1"/>
          <w:numId w:val="10"/>
        </w:numPr>
        <w:spacing w:before="40" w:after="480" w:line="360" w:lineRule="auto"/>
        <w:jc w:val="both"/>
        <w:outlineLvl w:val="1"/>
        <w:rPr>
          <w:rFonts w:eastAsiaTheme="majorEastAsia" w:cs="Times New Roman"/>
          <w:szCs w:val="26"/>
        </w:rPr>
      </w:pPr>
      <w:bookmarkStart w:id="10" w:name="_Toc96686322"/>
      <w:r w:rsidRPr="003C3FC6">
        <w:rPr>
          <w:rFonts w:eastAsiaTheme="majorEastAsia" w:cs="Times New Roman"/>
          <w:szCs w:val="26"/>
        </w:rPr>
        <w:t>Ensimmäinen alaluku</w:t>
      </w:r>
      <w:bookmarkEnd w:id="10"/>
    </w:p>
    <w:p w14:paraId="74B4589E"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p>
    <w:p w14:paraId="45B8AE4B" w14:textId="77777777" w:rsidR="003C3FC6" w:rsidRPr="003C3FC6" w:rsidRDefault="003C3FC6" w:rsidP="003C3FC6">
      <w:pPr>
        <w:spacing w:line="360" w:lineRule="auto"/>
        <w:jc w:val="both"/>
        <w:rPr>
          <w:rFonts w:cs="Times New Roman"/>
          <w:szCs w:val="24"/>
        </w:rPr>
      </w:pPr>
    </w:p>
    <w:p w14:paraId="590347B0" w14:textId="77777777" w:rsidR="003C3FC6" w:rsidRPr="003C3FC6" w:rsidRDefault="003C3FC6" w:rsidP="003C3FC6">
      <w:pPr>
        <w:keepNext/>
        <w:keepLines/>
        <w:numPr>
          <w:ilvl w:val="2"/>
          <w:numId w:val="10"/>
        </w:numPr>
        <w:spacing w:before="40" w:after="480" w:line="360" w:lineRule="auto"/>
        <w:jc w:val="both"/>
        <w:outlineLvl w:val="2"/>
        <w:rPr>
          <w:rFonts w:eastAsiaTheme="majorEastAsia" w:cs="Times New Roman"/>
          <w:szCs w:val="24"/>
        </w:rPr>
      </w:pPr>
      <w:bookmarkStart w:id="11" w:name="_Toc96686323"/>
      <w:r w:rsidRPr="003C3FC6">
        <w:rPr>
          <w:rFonts w:eastAsiaTheme="majorEastAsia" w:cs="Times New Roman"/>
          <w:szCs w:val="24"/>
        </w:rPr>
        <w:t>Ensimmäinen alaluvun alaluku</w:t>
      </w:r>
      <w:bookmarkEnd w:id="11"/>
    </w:p>
    <w:p w14:paraId="6DE21FF9"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p>
    <w:p w14:paraId="16F18906" w14:textId="77777777" w:rsidR="003C3FC6" w:rsidRPr="003C3FC6" w:rsidRDefault="003C3FC6" w:rsidP="003C3FC6">
      <w:pPr>
        <w:spacing w:line="360" w:lineRule="auto"/>
        <w:jc w:val="both"/>
        <w:rPr>
          <w:rFonts w:cs="Times New Roman"/>
          <w:szCs w:val="24"/>
        </w:rPr>
      </w:pPr>
    </w:p>
    <w:p w14:paraId="4B225E81" w14:textId="77777777" w:rsidR="003C3FC6" w:rsidRPr="003C3FC6" w:rsidRDefault="003C3FC6" w:rsidP="003C3FC6">
      <w:pPr>
        <w:keepNext/>
        <w:keepLines/>
        <w:numPr>
          <w:ilvl w:val="2"/>
          <w:numId w:val="10"/>
        </w:numPr>
        <w:spacing w:before="40" w:after="480" w:line="360" w:lineRule="auto"/>
        <w:jc w:val="both"/>
        <w:outlineLvl w:val="2"/>
        <w:rPr>
          <w:rFonts w:eastAsiaTheme="majorEastAsia" w:cs="Times New Roman"/>
          <w:szCs w:val="24"/>
        </w:rPr>
      </w:pPr>
      <w:bookmarkStart w:id="12" w:name="_Toc96686324"/>
      <w:r w:rsidRPr="003C3FC6">
        <w:rPr>
          <w:rFonts w:eastAsiaTheme="majorEastAsia" w:cs="Times New Roman"/>
          <w:szCs w:val="24"/>
        </w:rPr>
        <w:t>Toinen alaluvun alaluku</w:t>
      </w:r>
      <w:bookmarkEnd w:id="12"/>
    </w:p>
    <w:p w14:paraId="009064F7"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p>
    <w:p w14:paraId="3E7E1300" w14:textId="77777777" w:rsidR="003C3FC6" w:rsidRPr="003C3FC6" w:rsidRDefault="003C3FC6" w:rsidP="003C3FC6">
      <w:pPr>
        <w:spacing w:line="360" w:lineRule="auto"/>
        <w:jc w:val="both"/>
        <w:rPr>
          <w:rFonts w:cs="Times New Roman"/>
          <w:szCs w:val="24"/>
        </w:rPr>
      </w:pPr>
    </w:p>
    <w:p w14:paraId="05ABB47B" w14:textId="77777777" w:rsidR="003C3FC6" w:rsidRPr="003C3FC6" w:rsidRDefault="003C3FC6" w:rsidP="003C3FC6">
      <w:pPr>
        <w:keepNext/>
        <w:keepLines/>
        <w:numPr>
          <w:ilvl w:val="1"/>
          <w:numId w:val="10"/>
        </w:numPr>
        <w:spacing w:before="40" w:after="480" w:line="360" w:lineRule="auto"/>
        <w:jc w:val="both"/>
        <w:outlineLvl w:val="1"/>
        <w:rPr>
          <w:rFonts w:eastAsiaTheme="majorEastAsia" w:cs="Times New Roman"/>
          <w:szCs w:val="26"/>
        </w:rPr>
      </w:pPr>
      <w:bookmarkStart w:id="13" w:name="_Toc96686325"/>
      <w:r w:rsidRPr="003C3FC6">
        <w:rPr>
          <w:rFonts w:eastAsiaTheme="majorEastAsia" w:cs="Times New Roman"/>
          <w:szCs w:val="26"/>
        </w:rPr>
        <w:t>Toinen alaluku</w:t>
      </w:r>
      <w:bookmarkEnd w:id="13"/>
    </w:p>
    <w:p w14:paraId="27378A95"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t xml:space="preserve"> </w:t>
      </w:r>
      <w:proofErr w:type="spellStart"/>
      <w:r w:rsidRPr="003C3FC6">
        <w:rPr>
          <w:rFonts w:cs="Times New Roman"/>
          <w:szCs w:val="24"/>
        </w:rPr>
        <w:t>Tekstiä</w:t>
      </w:r>
      <w:proofErr w:type="spellEnd"/>
      <w:r w:rsidRPr="003C3FC6">
        <w:rPr>
          <w:rFonts w:cs="Times New Roman"/>
          <w:szCs w:val="24"/>
        </w:rPr>
        <w:br w:type="page"/>
      </w:r>
    </w:p>
    <w:p w14:paraId="18CC3CF0" w14:textId="77777777" w:rsidR="003C3FC6" w:rsidRPr="003C3FC6" w:rsidRDefault="003C3FC6" w:rsidP="003C3FC6">
      <w:pPr>
        <w:keepNext/>
        <w:keepLines/>
        <w:numPr>
          <w:ilvl w:val="0"/>
          <w:numId w:val="10"/>
        </w:numPr>
        <w:spacing w:before="360" w:after="720" w:line="480" w:lineRule="auto"/>
        <w:outlineLvl w:val="0"/>
        <w:rPr>
          <w:rFonts w:eastAsiaTheme="majorEastAsia" w:cs="Times New Roman"/>
          <w:sz w:val="32"/>
          <w:szCs w:val="32"/>
        </w:rPr>
      </w:pPr>
      <w:bookmarkStart w:id="14" w:name="_Toc96686326"/>
      <w:r w:rsidRPr="003C3FC6">
        <w:rPr>
          <w:rFonts w:eastAsiaTheme="majorEastAsia" w:cs="Times New Roman"/>
          <w:sz w:val="32"/>
          <w:szCs w:val="32"/>
        </w:rPr>
        <w:lastRenderedPageBreak/>
        <w:t>Johtopäätökset</w:t>
      </w:r>
      <w:bookmarkEnd w:id="14"/>
    </w:p>
    <w:p w14:paraId="6E4A8F9D" w14:textId="77777777" w:rsidR="003C3FC6" w:rsidRPr="003C3FC6" w:rsidRDefault="003C3FC6" w:rsidP="003C3FC6">
      <w:pPr>
        <w:spacing w:line="360" w:lineRule="auto"/>
        <w:jc w:val="both"/>
        <w:rPr>
          <w:rFonts w:cs="Times New Roman"/>
          <w:szCs w:val="24"/>
        </w:rPr>
      </w:pPr>
      <w:r w:rsidRPr="003C3FC6">
        <w:rPr>
          <w:rFonts w:cs="Times New Roman"/>
          <w:szCs w:val="24"/>
        </w:rPr>
        <w:t>Johtopäätöksissä kerrotaan, miten hyvin tehty tutkimus vastasi sille asetettuihin tavoitteisiin ja tutkimuskysymyksiin,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3D745E5D" w14:textId="77777777" w:rsidR="003C3FC6" w:rsidRPr="003C3FC6" w:rsidRDefault="003C3FC6" w:rsidP="003C3FC6">
      <w:pPr>
        <w:spacing w:line="360" w:lineRule="auto"/>
        <w:jc w:val="both"/>
        <w:rPr>
          <w:rFonts w:cs="Times New Roman"/>
          <w:szCs w:val="24"/>
        </w:rPr>
      </w:pPr>
    </w:p>
    <w:p w14:paraId="3454F804" w14:textId="77777777" w:rsidR="003C3FC6" w:rsidRPr="003C3FC6" w:rsidRDefault="003C3FC6" w:rsidP="003C3FC6">
      <w:pPr>
        <w:rPr>
          <w:rFonts w:cs="Times New Roman"/>
          <w:szCs w:val="24"/>
        </w:rPr>
      </w:pPr>
      <w:r w:rsidRPr="003C3FC6">
        <w:br w:type="page"/>
      </w:r>
    </w:p>
    <w:p w14:paraId="3ABB9050" w14:textId="77777777" w:rsidR="003C3FC6" w:rsidRPr="003C3FC6" w:rsidRDefault="003C3FC6" w:rsidP="003C3FC6">
      <w:pPr>
        <w:keepNext/>
        <w:keepLines/>
        <w:numPr>
          <w:ilvl w:val="0"/>
          <w:numId w:val="10"/>
        </w:numPr>
        <w:spacing w:before="360" w:after="720" w:line="480" w:lineRule="auto"/>
        <w:outlineLvl w:val="0"/>
        <w:rPr>
          <w:rFonts w:eastAsiaTheme="majorEastAsia" w:cs="Times New Roman"/>
          <w:sz w:val="32"/>
          <w:szCs w:val="32"/>
        </w:rPr>
      </w:pPr>
      <w:r w:rsidRPr="003C3FC6">
        <w:rPr>
          <w:rFonts w:eastAsiaTheme="majorEastAsia" w:cs="Times New Roman"/>
          <w:sz w:val="32"/>
          <w:szCs w:val="32"/>
        </w:rPr>
        <w:lastRenderedPageBreak/>
        <w:t>Yhteenveto</w:t>
      </w:r>
    </w:p>
    <w:p w14:paraId="489C2541" w14:textId="77777777" w:rsidR="003C3FC6" w:rsidRPr="003C3FC6" w:rsidRDefault="003C3FC6" w:rsidP="003C3FC6">
      <w:pPr>
        <w:spacing w:line="360" w:lineRule="auto"/>
        <w:jc w:val="both"/>
        <w:rPr>
          <w:rFonts w:cs="Times New Roman"/>
          <w:szCs w:val="24"/>
        </w:rPr>
      </w:pPr>
      <w:r w:rsidRPr="003C3FC6">
        <w:rPr>
          <w:rFonts w:cs="Times New Roman"/>
          <w:szCs w:val="24"/>
        </w:rPr>
        <w:t>Yhteenvedossa annetaan kokonaiskuvaus tehdystä tutkimuksesta. Siinä esitetään hieman laajemmin samoja asioita kuin tiivistelmässä. Yhteenveto sisältää työn taustan, sen tavoitteet, kuvauksen siitä mitä tehtiin ja miten tehtiin sekä työn tulokset ja johtopäätökset. Kerrotaan siis mitä on tehty ja mitkä olivat keskeisimmät työn käytännölliset ja teoreettiset tulokset. Yhteenvedossa ei kerrota uutta asiaa. Yhteenvedossa ei viitata aikaisempaan tekstiin, esim. ei kirjoiteta ”kuten kohdassa 3.1 sanottiin” vaan kirjoitetaan tämän kohdan teksti myös yhteenvetoon. Näin lukijan on helpompi pysyä tarinassa mukana, ei tarvitse palata työssä taaksepäin tarkistamaan viittauksien kohteena olevaa tekstiä. Yhteenvedossa kannattaa painottaa niitä asioita, jotka vaativat tekijältään suuren työmäärän.</w:t>
      </w:r>
    </w:p>
    <w:p w14:paraId="294E0070" w14:textId="77777777" w:rsidR="003C3FC6" w:rsidRPr="003C3FC6" w:rsidRDefault="003C3FC6" w:rsidP="003C3FC6">
      <w:pPr>
        <w:spacing w:line="360" w:lineRule="auto"/>
        <w:jc w:val="both"/>
        <w:rPr>
          <w:rFonts w:cs="Times New Roman"/>
          <w:szCs w:val="24"/>
        </w:rPr>
      </w:pPr>
      <w:r w:rsidRPr="003C3FC6">
        <w:rPr>
          <w:rFonts w:cs="Times New Roman"/>
          <w:szCs w:val="24"/>
        </w:rPr>
        <w:t>Muista, että jos joku muu kuin ohjaaja joskus lukee opinnäytteesi, hän todennäköisesti lukee ensimmäiseksi johdannon ja yhteenvedon.</w:t>
      </w:r>
    </w:p>
    <w:p w14:paraId="307389A7" w14:textId="77777777" w:rsidR="003C3FC6" w:rsidRPr="003C3FC6" w:rsidRDefault="003C3FC6" w:rsidP="003C3FC6">
      <w:pPr>
        <w:spacing w:line="360" w:lineRule="auto"/>
        <w:jc w:val="both"/>
        <w:rPr>
          <w:rFonts w:cs="Times New Roman"/>
          <w:szCs w:val="24"/>
        </w:rPr>
      </w:pPr>
      <w:r w:rsidRPr="003C3FC6">
        <w:rPr>
          <w:rFonts w:cs="Times New Roman"/>
          <w:szCs w:val="24"/>
        </w:rPr>
        <w:br w:type="page"/>
      </w:r>
    </w:p>
    <w:p w14:paraId="5B7491A6" w14:textId="77777777" w:rsidR="003C3FC6" w:rsidRPr="003C3FC6" w:rsidRDefault="003C3FC6" w:rsidP="003C3FC6">
      <w:pPr>
        <w:keepNext/>
        <w:keepLines/>
        <w:spacing w:before="360" w:after="720" w:line="480" w:lineRule="auto"/>
        <w:outlineLvl w:val="0"/>
        <w:rPr>
          <w:rFonts w:eastAsiaTheme="majorEastAsia" w:cs="Times New Roman"/>
          <w:sz w:val="32"/>
          <w:szCs w:val="32"/>
        </w:rPr>
      </w:pPr>
      <w:bookmarkStart w:id="15" w:name="_Toc96686327"/>
      <w:r w:rsidRPr="003C3FC6">
        <w:rPr>
          <w:rFonts w:eastAsiaTheme="majorEastAsia" w:cs="Times New Roman"/>
          <w:sz w:val="32"/>
          <w:szCs w:val="32"/>
        </w:rPr>
        <w:lastRenderedPageBreak/>
        <w:t>Lähteet</w:t>
      </w:r>
      <w:bookmarkEnd w:id="15"/>
    </w:p>
    <w:p w14:paraId="2204802C" w14:textId="77777777" w:rsidR="003C3FC6" w:rsidRPr="003C3FC6" w:rsidRDefault="003C3FC6" w:rsidP="003C3FC6">
      <w:pPr>
        <w:spacing w:line="360" w:lineRule="auto"/>
        <w:jc w:val="both"/>
        <w:rPr>
          <w:rFonts w:cs="Times New Roman"/>
          <w:szCs w:val="24"/>
        </w:rPr>
      </w:pPr>
      <w:r w:rsidRPr="003C3FC6">
        <w:rPr>
          <w:rFonts w:cs="Times New Roman"/>
          <w:szCs w:val="24"/>
        </w:rPr>
        <w:t>Hirsjärvi, S., Remes, P. &amp; Sajavaara, P. 2009. Tutki ja kirjoita. 15. p. Helsinki, Tammi.</w:t>
      </w:r>
    </w:p>
    <w:p w14:paraId="21B5DCEC" w14:textId="77777777" w:rsidR="003C3FC6" w:rsidRPr="003C3FC6" w:rsidRDefault="003C3FC6" w:rsidP="003C3FC6">
      <w:pPr>
        <w:spacing w:line="360" w:lineRule="auto"/>
        <w:jc w:val="both"/>
        <w:rPr>
          <w:rFonts w:cs="Times New Roman"/>
          <w:szCs w:val="24"/>
          <w:lang w:val="en-US"/>
        </w:rPr>
      </w:pPr>
      <w:r w:rsidRPr="003C3FC6">
        <w:rPr>
          <w:rFonts w:cs="Times New Roman"/>
          <w:szCs w:val="24"/>
          <w:lang w:val="en-US"/>
        </w:rPr>
        <w:t xml:space="preserve">Stratton, C. R. 1976. Needs assessment for communication system design. Journal of Technical Writing and Communication. Vol. 6, </w:t>
      </w:r>
      <w:proofErr w:type="spellStart"/>
      <w:r w:rsidRPr="003C3FC6">
        <w:rPr>
          <w:rFonts w:cs="Times New Roman"/>
          <w:szCs w:val="24"/>
          <w:lang w:val="en-US"/>
        </w:rPr>
        <w:t>nro</w:t>
      </w:r>
      <w:proofErr w:type="spellEnd"/>
      <w:r w:rsidRPr="003C3FC6">
        <w:rPr>
          <w:rFonts w:cs="Times New Roman"/>
          <w:szCs w:val="24"/>
          <w:lang w:val="en-US"/>
        </w:rPr>
        <w:t>. 2, s. 135–144.</w:t>
      </w:r>
    </w:p>
    <w:p w14:paraId="58E90168" w14:textId="77777777" w:rsidR="003C3FC6" w:rsidRPr="003C3FC6" w:rsidRDefault="003C3FC6" w:rsidP="003C3FC6">
      <w:pPr>
        <w:spacing w:line="360" w:lineRule="auto"/>
        <w:jc w:val="both"/>
        <w:rPr>
          <w:rFonts w:cs="Times New Roman"/>
          <w:szCs w:val="24"/>
        </w:rPr>
      </w:pPr>
      <w:r w:rsidRPr="003C3FC6">
        <w:rPr>
          <w:rFonts w:cs="Times New Roman"/>
          <w:szCs w:val="24"/>
          <w:lang w:val="en-US"/>
        </w:rPr>
        <w:t xml:space="preserve">Virtanen, V. 2011. </w:t>
      </w:r>
      <w:r w:rsidRPr="003C3FC6">
        <w:rPr>
          <w:rFonts w:cs="Times New Roman"/>
          <w:szCs w:val="24"/>
        </w:rPr>
        <w:t xml:space="preserve">Esimerkkilähteen otsikko. Lappeenrannan–Lahden teknillinen yliopisto LUT. Luettu 1.1.2018. Saatavissa </w:t>
      </w:r>
      <w:hyperlink r:id="rId25" w:history="1">
        <w:r w:rsidRPr="003C3FC6">
          <w:rPr>
            <w:rFonts w:cs="Times New Roman"/>
            <w:color w:val="0563C1" w:themeColor="hyperlink"/>
            <w:szCs w:val="24"/>
            <w:u w:val="single"/>
          </w:rPr>
          <w:t>LUT Tiedekirjastosta</w:t>
        </w:r>
      </w:hyperlink>
    </w:p>
    <w:p w14:paraId="7DE7CB0B" w14:textId="77777777" w:rsidR="003C3FC6" w:rsidRPr="003C3FC6" w:rsidRDefault="003C3FC6" w:rsidP="003C3FC6">
      <w:pPr>
        <w:spacing w:line="360" w:lineRule="auto"/>
        <w:jc w:val="both"/>
        <w:rPr>
          <w:rFonts w:cs="Times New Roman"/>
          <w:szCs w:val="24"/>
        </w:rPr>
      </w:pPr>
    </w:p>
    <w:p w14:paraId="40656426" w14:textId="77777777" w:rsidR="003C3FC6" w:rsidRPr="003C3FC6" w:rsidRDefault="003C3FC6" w:rsidP="003C3FC6">
      <w:pPr>
        <w:spacing w:line="360" w:lineRule="auto"/>
        <w:jc w:val="both"/>
        <w:rPr>
          <w:rFonts w:cs="Times New Roman"/>
          <w:szCs w:val="24"/>
        </w:rPr>
      </w:pPr>
      <w:r w:rsidRPr="003C3FC6">
        <w:rPr>
          <w:rFonts w:cs="Times New Roman"/>
          <w:szCs w:val="24"/>
        </w:rPr>
        <w:t>HUOM. Lisäohjeita lähteiden käyttöön ja merkintään on liitteessä 2.</w:t>
      </w:r>
    </w:p>
    <w:p w14:paraId="0CBFE917" w14:textId="77777777" w:rsidR="003C3FC6" w:rsidRPr="003C3FC6" w:rsidRDefault="003C3FC6" w:rsidP="003C3FC6">
      <w:pPr>
        <w:spacing w:line="360" w:lineRule="auto"/>
        <w:jc w:val="both"/>
        <w:rPr>
          <w:rFonts w:cs="Times New Roman"/>
          <w:szCs w:val="24"/>
        </w:rPr>
        <w:sectPr w:rsidR="003C3FC6" w:rsidRPr="003C3FC6" w:rsidSect="008611AF">
          <w:headerReference w:type="default" r:id="rId26"/>
          <w:pgSz w:w="11906" w:h="16838"/>
          <w:pgMar w:top="1985" w:right="1134" w:bottom="1134" w:left="1985" w:header="708" w:footer="708" w:gutter="0"/>
          <w:pgNumType w:start="8"/>
          <w:cols w:space="708"/>
          <w:docGrid w:linePitch="360"/>
        </w:sectPr>
      </w:pPr>
    </w:p>
    <w:p w14:paraId="395DBE52" w14:textId="77777777" w:rsidR="003C3FC6" w:rsidRPr="003C3FC6" w:rsidRDefault="003C3FC6" w:rsidP="003C3FC6">
      <w:r w:rsidRPr="003C3FC6">
        <w:lastRenderedPageBreak/>
        <w:t xml:space="preserve">Liite 1. Tekstinkäsittely ja -asettelu opinnäytetyössä </w:t>
      </w:r>
    </w:p>
    <w:p w14:paraId="5C5B14A6" w14:textId="77777777" w:rsidR="003C3FC6" w:rsidRPr="003C3FC6" w:rsidRDefault="003C3FC6" w:rsidP="003C3FC6">
      <w:pPr>
        <w:spacing w:line="360" w:lineRule="auto"/>
        <w:jc w:val="both"/>
        <w:rPr>
          <w:rFonts w:cs="Times New Roman"/>
          <w:szCs w:val="24"/>
        </w:rPr>
      </w:pPr>
    </w:p>
    <w:p w14:paraId="2D33FB5F"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w:t>
      </w:r>
      <w:proofErr w:type="spellStart"/>
      <w:r w:rsidRPr="003C3FC6">
        <w:rPr>
          <w:rFonts w:cs="Times New Roman"/>
          <w:szCs w:val="24"/>
        </w:rPr>
        <w:t>osioinneista</w:t>
      </w:r>
      <w:proofErr w:type="spellEnd"/>
      <w:r w:rsidRPr="003C3FC6">
        <w:rPr>
          <w:rFonts w:cs="Times New Roman"/>
          <w:szCs w:val="24"/>
        </w:rPr>
        <w:t xml:space="preserve"> ja automaattisten viittausten käytöstä. </w:t>
      </w:r>
    </w:p>
    <w:p w14:paraId="3E3F47E6" w14:textId="77777777" w:rsidR="003C3FC6" w:rsidRPr="003C3FC6" w:rsidRDefault="003C3FC6" w:rsidP="003C3FC6">
      <w:pPr>
        <w:spacing w:line="360" w:lineRule="auto"/>
        <w:jc w:val="both"/>
        <w:rPr>
          <w:rFonts w:cs="Times New Roman"/>
          <w:szCs w:val="24"/>
        </w:rPr>
      </w:pPr>
    </w:p>
    <w:p w14:paraId="1CB61AF9" w14:textId="77777777" w:rsidR="003C3FC6" w:rsidRPr="003C3FC6" w:rsidRDefault="003C3FC6" w:rsidP="003C3FC6">
      <w:pPr>
        <w:spacing w:line="360" w:lineRule="auto"/>
        <w:jc w:val="both"/>
        <w:rPr>
          <w:rFonts w:cs="Times New Roman"/>
          <w:szCs w:val="24"/>
        </w:rPr>
      </w:pPr>
      <w:r w:rsidRPr="003C3FC6">
        <w:rPr>
          <w:rFonts w:cs="Times New Roman"/>
          <w:szCs w:val="24"/>
        </w:rPr>
        <w:t>Aivan välttämättömin lähtökohta tämän opinnäytepohjan käyttöön, on sisäistää seuraavat perusasiat Wordin käytöstä:</w:t>
      </w:r>
    </w:p>
    <w:p w14:paraId="113582D3" w14:textId="77777777" w:rsidR="003C3FC6" w:rsidRPr="003C3FC6" w:rsidRDefault="003C3FC6" w:rsidP="003C3FC6">
      <w:pPr>
        <w:numPr>
          <w:ilvl w:val="0"/>
          <w:numId w:val="11"/>
        </w:numPr>
        <w:spacing w:line="360" w:lineRule="auto"/>
        <w:jc w:val="both"/>
        <w:rPr>
          <w:rFonts w:cs="Times New Roman"/>
          <w:szCs w:val="24"/>
        </w:rPr>
      </w:pPr>
      <w:r w:rsidRPr="003C3FC6">
        <w:rPr>
          <w:rFonts w:cs="Times New Roman"/>
          <w:szCs w:val="24"/>
        </w:rPr>
        <w:t xml:space="preserve">Mitään tekstiä ei asemoida käyttämällä useita peräkkäisiä välilyöntejä tai rivinvaihtoja. Jos joudut painamaan </w:t>
      </w:r>
      <w:proofErr w:type="spellStart"/>
      <w:r w:rsidRPr="003C3FC6">
        <w:rPr>
          <w:rFonts w:cs="Times New Roman"/>
          <w:szCs w:val="24"/>
        </w:rPr>
        <w:t>Enter-</w:t>
      </w:r>
      <w:proofErr w:type="spellEnd"/>
      <w:r w:rsidRPr="003C3FC6">
        <w:rPr>
          <w:rFonts w:cs="Times New Roman"/>
          <w:szCs w:val="24"/>
        </w:rPr>
        <w:t xml:space="preserve"> tai välilyöntinäppäintä peräkkäin useammin kuin kerran, teet todennäköisesti jotain väärin. Kappalevaihdossa painetaan Enteriä rivin lopussa kerran ja kappaleiden väleihin tuleva tyhjä tila toteutetaan Tyyli-työkalun avulla.</w:t>
      </w:r>
    </w:p>
    <w:p w14:paraId="4CE88D40" w14:textId="77777777" w:rsidR="003C3FC6" w:rsidRPr="003C3FC6" w:rsidRDefault="003C3FC6" w:rsidP="003C3FC6">
      <w:pPr>
        <w:numPr>
          <w:ilvl w:val="0"/>
          <w:numId w:val="11"/>
        </w:numPr>
        <w:spacing w:line="360" w:lineRule="auto"/>
        <w:jc w:val="both"/>
        <w:rPr>
          <w:rFonts w:cs="Times New Roman"/>
          <w:szCs w:val="24"/>
        </w:rPr>
      </w:pPr>
      <w:r w:rsidRPr="003C3FC6">
        <w:rPr>
          <w:rFonts w:cs="Times New Roman"/>
          <w:szCs w:val="24"/>
        </w:rPr>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 Tässä mallipohjassa on käytetty automaattista kappaleiden ja sivujen numerointia.</w:t>
      </w:r>
    </w:p>
    <w:p w14:paraId="107FBDB9" w14:textId="77777777" w:rsidR="003C3FC6" w:rsidRPr="003C3FC6" w:rsidRDefault="003C3FC6" w:rsidP="003C3FC6">
      <w:pPr>
        <w:numPr>
          <w:ilvl w:val="0"/>
          <w:numId w:val="11"/>
        </w:numPr>
        <w:spacing w:line="360" w:lineRule="auto"/>
        <w:jc w:val="both"/>
        <w:rPr>
          <w:rFonts w:cs="Times New Roman"/>
          <w:szCs w:val="24"/>
        </w:rPr>
      </w:pPr>
      <w:r w:rsidRPr="003C3FC6">
        <w:rPr>
          <w:rFonts w:cs="Times New Roman"/>
          <w:szCs w:val="24"/>
        </w:rPr>
        <w:t>Tavuviivoja ei koskaan lisätä rivin lopussa oleviin sanoihin kirjoittamalla ne manuaalisesti. Opinnäytetyöpohjassa on asetettu käyttöön Wordin automaattinen tavutustoiminto. Jos tavuviivoja on tarpeen lisätä itse, se tapahtuu Wordin tavutus-vihje-työkalun avulla. Englanninkielisessä opinnäytetyössä tavutustoiminto on tyypillisesti asetettu pois käytöstä.</w:t>
      </w:r>
    </w:p>
    <w:p w14:paraId="0F9E2426" w14:textId="77777777" w:rsidR="003C3FC6" w:rsidRPr="003C3FC6" w:rsidRDefault="003C3FC6" w:rsidP="003C3FC6">
      <w:pPr>
        <w:spacing w:line="360" w:lineRule="auto"/>
        <w:jc w:val="both"/>
        <w:rPr>
          <w:rFonts w:cs="Times New Roman"/>
          <w:szCs w:val="24"/>
        </w:rPr>
      </w:pPr>
    </w:p>
    <w:p w14:paraId="40DD7349" w14:textId="77777777" w:rsidR="003C3FC6" w:rsidRPr="003C3FC6" w:rsidRDefault="003C3FC6" w:rsidP="003C3FC6">
      <w:pPr>
        <w:spacing w:line="360" w:lineRule="auto"/>
        <w:jc w:val="both"/>
        <w:rPr>
          <w:rFonts w:cs="Times New Roman"/>
          <w:szCs w:val="24"/>
        </w:rPr>
      </w:pPr>
    </w:p>
    <w:p w14:paraId="0A9C9B2E" w14:textId="77777777" w:rsidR="003C3FC6" w:rsidRPr="003C3FC6" w:rsidRDefault="003C3FC6" w:rsidP="003C3FC6">
      <w:pPr>
        <w:spacing w:line="360" w:lineRule="auto"/>
        <w:jc w:val="both"/>
        <w:rPr>
          <w:rFonts w:cs="Times New Roman"/>
          <w:szCs w:val="24"/>
        </w:rPr>
      </w:pPr>
    </w:p>
    <w:p w14:paraId="34F9D727"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lastRenderedPageBreak/>
        <w:t xml:space="preserve">Rivivälit, kirjasintyyppi, marginaalit, tasaukset, sivunumerointi ja otsikot </w:t>
      </w:r>
    </w:p>
    <w:p w14:paraId="6FBFC9C8" w14:textId="77777777" w:rsidR="003C3FC6" w:rsidRPr="003C3FC6" w:rsidRDefault="003C3FC6" w:rsidP="003C3FC6">
      <w:pPr>
        <w:spacing w:line="360" w:lineRule="auto"/>
        <w:jc w:val="both"/>
        <w:rPr>
          <w:rFonts w:cs="Times New Roman"/>
          <w:szCs w:val="24"/>
        </w:rPr>
      </w:pPr>
    </w:p>
    <w:p w14:paraId="2BACFCF6"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Virallisten asetteluohjeiden mukaan rivivälin tulisi olla 1,5, paitsi tiivistelmässä ja mahdollisissa suorissa lainauksissa, joissa riviväli on 1. Kirjasintyypille on kaksi eri mahdollisuutta: Times New Roman (12 pt) tai </w:t>
      </w:r>
      <w:proofErr w:type="spellStart"/>
      <w:r w:rsidRPr="003C3FC6">
        <w:rPr>
          <w:rFonts w:cs="Times New Roman"/>
          <w:szCs w:val="24"/>
        </w:rPr>
        <w:t>Arial</w:t>
      </w:r>
      <w:proofErr w:type="spellEnd"/>
      <w:r w:rsidRPr="003C3FC6">
        <w:rPr>
          <w:rFonts w:cs="Times New Roman"/>
          <w:szCs w:val="24"/>
        </w:rPr>
        <w:t xml:space="preserve"> (11 pt). Tämä ohje on kirjoitettu käyttämällä Times New Roman 12 pt eli tyyliä LUT </w:t>
      </w:r>
      <w:proofErr w:type="spellStart"/>
      <w:r w:rsidRPr="003C3FC6">
        <w:rPr>
          <w:rFonts w:cs="Times New Roman"/>
          <w:szCs w:val="24"/>
        </w:rPr>
        <w:t>Normal</w:t>
      </w:r>
      <w:proofErr w:type="spellEnd"/>
      <w:r w:rsidRPr="003C3FC6">
        <w:rPr>
          <w:rFonts w:cs="Times New Roman"/>
          <w:szCs w:val="24"/>
        </w:rPr>
        <w:t>, ja jokaisen kappaleen jälkeen tulee yksi tyhjä rivi. Myös yksi tyhjä rivi on taulukoiden ja kuvien jälkeen.</w:t>
      </w:r>
    </w:p>
    <w:p w14:paraId="26713439" w14:textId="77777777" w:rsidR="003C3FC6" w:rsidRPr="003C3FC6" w:rsidRDefault="003C3FC6" w:rsidP="003C3FC6">
      <w:pPr>
        <w:spacing w:line="360" w:lineRule="auto"/>
        <w:jc w:val="both"/>
        <w:rPr>
          <w:rFonts w:cs="Times New Roman"/>
          <w:szCs w:val="24"/>
        </w:rPr>
      </w:pPr>
    </w:p>
    <w:p w14:paraId="5FED33CA" w14:textId="77777777" w:rsidR="003C3FC6" w:rsidRPr="003C3FC6" w:rsidRDefault="003C3FC6" w:rsidP="003C3FC6">
      <w:pPr>
        <w:spacing w:line="360" w:lineRule="auto"/>
        <w:jc w:val="both"/>
        <w:rPr>
          <w:rFonts w:cs="Times New Roman"/>
          <w:szCs w:val="24"/>
        </w:rPr>
      </w:pPr>
      <w:r w:rsidRPr="003C3FC6">
        <w:rPr>
          <w:rFonts w:cs="Times New Roman"/>
          <w:szCs w:val="24"/>
        </w:rPr>
        <w:t>Marginaalit ovat</w:t>
      </w:r>
    </w:p>
    <w:p w14:paraId="29E8B85B" w14:textId="77777777" w:rsidR="003C3FC6" w:rsidRPr="003C3FC6" w:rsidRDefault="003C3FC6" w:rsidP="003C3FC6">
      <w:pPr>
        <w:spacing w:line="360" w:lineRule="auto"/>
        <w:jc w:val="both"/>
        <w:rPr>
          <w:rFonts w:cs="Times New Roman"/>
          <w:szCs w:val="24"/>
        </w:rPr>
      </w:pPr>
      <w:r w:rsidRPr="003C3FC6">
        <w:rPr>
          <w:rFonts w:cs="Times New Roman"/>
          <w:szCs w:val="24"/>
        </w:rPr>
        <w:t>•</w:t>
      </w:r>
      <w:r w:rsidRPr="003C3FC6">
        <w:rPr>
          <w:rFonts w:cs="Times New Roman"/>
          <w:szCs w:val="24"/>
        </w:rPr>
        <w:tab/>
        <w:t>Ylös ja vasen 35 mm</w:t>
      </w:r>
    </w:p>
    <w:p w14:paraId="5FF54B15" w14:textId="77777777" w:rsidR="003C3FC6" w:rsidRPr="003C3FC6" w:rsidRDefault="003C3FC6" w:rsidP="003C3FC6">
      <w:pPr>
        <w:spacing w:line="360" w:lineRule="auto"/>
        <w:jc w:val="both"/>
        <w:rPr>
          <w:rFonts w:cs="Times New Roman"/>
          <w:szCs w:val="24"/>
        </w:rPr>
      </w:pPr>
      <w:r w:rsidRPr="003C3FC6">
        <w:rPr>
          <w:rFonts w:cs="Times New Roman"/>
          <w:szCs w:val="24"/>
        </w:rPr>
        <w:t>•</w:t>
      </w:r>
      <w:r w:rsidRPr="003C3FC6">
        <w:rPr>
          <w:rFonts w:cs="Times New Roman"/>
          <w:szCs w:val="24"/>
        </w:rPr>
        <w:tab/>
        <w:t xml:space="preserve">Alas ja oikealle 20 mm. </w:t>
      </w:r>
    </w:p>
    <w:p w14:paraId="604E3E2B" w14:textId="77777777" w:rsidR="003C3FC6" w:rsidRPr="003C3FC6" w:rsidRDefault="003C3FC6" w:rsidP="003C3FC6">
      <w:pPr>
        <w:spacing w:line="360" w:lineRule="auto"/>
        <w:jc w:val="both"/>
        <w:rPr>
          <w:rFonts w:cs="Times New Roman"/>
          <w:szCs w:val="24"/>
        </w:rPr>
      </w:pPr>
    </w:p>
    <w:p w14:paraId="34B3D3C9"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Kansilehti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71D08987" w14:textId="77777777" w:rsidR="003C3FC6" w:rsidRPr="003C3FC6" w:rsidRDefault="003C3FC6" w:rsidP="003C3FC6">
      <w:pPr>
        <w:spacing w:line="360" w:lineRule="auto"/>
        <w:jc w:val="both"/>
        <w:rPr>
          <w:rFonts w:cs="Times New Roman"/>
          <w:szCs w:val="24"/>
        </w:rPr>
      </w:pPr>
    </w:p>
    <w:p w14:paraId="6838F321"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Käytä aina otsikoissa otsikkotyyliä (LUT </w:t>
      </w:r>
      <w:proofErr w:type="spellStart"/>
      <w:r w:rsidRPr="003C3FC6">
        <w:rPr>
          <w:rFonts w:cs="Times New Roman"/>
          <w:szCs w:val="24"/>
        </w:rPr>
        <w:t>Heading</w:t>
      </w:r>
      <w:proofErr w:type="spellEnd"/>
      <w:r w:rsidRPr="003C3FC6">
        <w:rPr>
          <w:rFonts w:cs="Times New Roman"/>
          <w:szCs w:val="24"/>
        </w:rPr>
        <w:t xml:space="preserve"> 1, LUT </w:t>
      </w:r>
      <w:proofErr w:type="spellStart"/>
      <w:r w:rsidRPr="003C3FC6">
        <w:rPr>
          <w:rFonts w:cs="Times New Roman"/>
          <w:szCs w:val="24"/>
        </w:rPr>
        <w:t>Heading</w:t>
      </w:r>
      <w:proofErr w:type="spellEnd"/>
      <w:r w:rsidRPr="003C3FC6">
        <w:rPr>
          <w:rFonts w:cs="Times New Roman"/>
          <w:szCs w:val="24"/>
        </w:rPr>
        <w:t xml:space="preserve"> 2, LUT </w:t>
      </w:r>
      <w:proofErr w:type="spellStart"/>
      <w:r w:rsidRPr="003C3FC6">
        <w:rPr>
          <w:rFonts w:cs="Times New Roman"/>
          <w:szCs w:val="24"/>
        </w:rPr>
        <w:t>Heading</w:t>
      </w:r>
      <w:proofErr w:type="spellEnd"/>
      <w:r w:rsidRPr="003C3FC6">
        <w:rPr>
          <w:rFonts w:cs="Times New Roman"/>
          <w:szCs w:val="24"/>
        </w:rPr>
        <w:t xml:space="preserve"> 3). Pääotsikot (LUT </w:t>
      </w:r>
      <w:proofErr w:type="spellStart"/>
      <w:r w:rsidRPr="003C3FC6">
        <w:rPr>
          <w:rFonts w:cs="Times New Roman"/>
          <w:szCs w:val="24"/>
        </w:rPr>
        <w:t>Heading</w:t>
      </w:r>
      <w:proofErr w:type="spellEnd"/>
      <w:r w:rsidRPr="003C3FC6">
        <w:rPr>
          <w:rFonts w:cs="Times New Roman"/>
          <w:szCs w:val="24"/>
        </w:rPr>
        <w:t xml:space="preserve"> 1) alkavat aina omilta sivuiltaan. Jos laitat tutkielmaan suuria kuvia tai taulukoita, muista tarkistaa, että sivun lopussa (kuvion/taulukon jälkeen) ei ole enempää kuin 20 % tyhjää tilaa. </w:t>
      </w:r>
    </w:p>
    <w:p w14:paraId="6BD43930" w14:textId="77777777" w:rsidR="003C3FC6" w:rsidRPr="003C3FC6" w:rsidRDefault="003C3FC6" w:rsidP="003C3FC6">
      <w:pPr>
        <w:spacing w:line="360" w:lineRule="auto"/>
        <w:jc w:val="both"/>
        <w:rPr>
          <w:rFonts w:cs="Times New Roman"/>
          <w:szCs w:val="24"/>
        </w:rPr>
      </w:pPr>
    </w:p>
    <w:p w14:paraId="47A2DE79"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Otsikon numerointi alkaa johdantoluvusta ja sitä jatketaan peräkkäisin numeroinnein. Huomaa, että otsikon numeron jälkeen ei ole pistettä. Tekstin jälkeen olevassa lähdeluettelossa ei ole otsikkonumerointia. </w:t>
      </w:r>
    </w:p>
    <w:p w14:paraId="4E3DA17F" w14:textId="77777777" w:rsidR="003C3FC6" w:rsidRPr="003C3FC6" w:rsidRDefault="003C3FC6" w:rsidP="003C3FC6">
      <w:pPr>
        <w:spacing w:line="360" w:lineRule="auto"/>
        <w:jc w:val="both"/>
        <w:rPr>
          <w:rFonts w:cs="Times New Roman"/>
          <w:szCs w:val="24"/>
        </w:rPr>
      </w:pPr>
    </w:p>
    <w:p w14:paraId="2D69614D"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Otsikoinnin tulisi sisältää korkeintaan kolme tasoa ja otsikot etenevät loogisesti järjestyksessä (ensin LUT </w:t>
      </w:r>
      <w:proofErr w:type="spellStart"/>
      <w:r w:rsidRPr="003C3FC6">
        <w:rPr>
          <w:rFonts w:cs="Times New Roman"/>
          <w:szCs w:val="24"/>
        </w:rPr>
        <w:t>Heading</w:t>
      </w:r>
      <w:proofErr w:type="spellEnd"/>
      <w:r w:rsidRPr="003C3FC6">
        <w:rPr>
          <w:rFonts w:cs="Times New Roman"/>
          <w:szCs w:val="24"/>
        </w:rPr>
        <w:t xml:space="preserve"> 1, sen jälkeen LUT </w:t>
      </w:r>
      <w:proofErr w:type="spellStart"/>
      <w:r w:rsidRPr="003C3FC6">
        <w:rPr>
          <w:rFonts w:cs="Times New Roman"/>
          <w:szCs w:val="24"/>
        </w:rPr>
        <w:t>Heading</w:t>
      </w:r>
      <w:proofErr w:type="spellEnd"/>
      <w:r w:rsidRPr="003C3FC6">
        <w:rPr>
          <w:rFonts w:cs="Times New Roman"/>
          <w:szCs w:val="24"/>
        </w:rPr>
        <w:t xml:space="preserve"> 2 jne.). Jos tarvitaan </w:t>
      </w:r>
      <w:r w:rsidRPr="003C3FC6">
        <w:rPr>
          <w:rFonts w:cs="Times New Roman"/>
          <w:szCs w:val="24"/>
        </w:rPr>
        <w:lastRenderedPageBreak/>
        <w:t xml:space="preserve">yksityiskohtaisempia alaotsikoita,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EC68A7C" w14:textId="77777777" w:rsidR="003C3FC6" w:rsidRPr="003C3FC6" w:rsidRDefault="003C3FC6" w:rsidP="003C3FC6">
      <w:pPr>
        <w:spacing w:line="360" w:lineRule="auto"/>
        <w:jc w:val="both"/>
        <w:rPr>
          <w:rFonts w:cs="Times New Roman"/>
          <w:szCs w:val="24"/>
        </w:rPr>
      </w:pPr>
    </w:p>
    <w:p w14:paraId="61BB83C6"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Lista on hyvä tapa selkeyttää tekstin sisältöä. Käytä samaa symbolia listalla johdonmukaisesti koko työssäsi. Huomaa myös, että luku ei saisi koskaan päättyä listaan vaan sen jälkeen pitäisi olla vähintään kaksi tai kolme lausetta. </w:t>
      </w:r>
    </w:p>
    <w:p w14:paraId="71BB1CC4" w14:textId="77777777" w:rsidR="003C3FC6" w:rsidRPr="003C3FC6" w:rsidRDefault="003C3FC6" w:rsidP="003C3FC6">
      <w:pPr>
        <w:spacing w:line="360" w:lineRule="auto"/>
        <w:jc w:val="both"/>
        <w:rPr>
          <w:rFonts w:cs="Times New Roman"/>
          <w:szCs w:val="24"/>
        </w:rPr>
        <w:sectPr w:rsidR="003C3FC6" w:rsidRPr="003C3FC6" w:rsidSect="008611AF">
          <w:headerReference w:type="default" r:id="rId27"/>
          <w:pgSz w:w="11906" w:h="16838"/>
          <w:pgMar w:top="1985" w:right="1134" w:bottom="1134" w:left="1985" w:header="708" w:footer="708" w:gutter="0"/>
          <w:pgNumType w:start="1"/>
          <w:cols w:space="708"/>
          <w:docGrid w:linePitch="360"/>
        </w:sectPr>
      </w:pPr>
    </w:p>
    <w:p w14:paraId="324B833D" w14:textId="77777777" w:rsidR="003C3FC6" w:rsidRPr="003C3FC6" w:rsidRDefault="003C3FC6" w:rsidP="003C3FC6">
      <w:pPr>
        <w:spacing w:after="480" w:line="360" w:lineRule="auto"/>
        <w:jc w:val="both"/>
        <w:rPr>
          <w:rFonts w:cs="Times New Roman"/>
          <w:szCs w:val="24"/>
        </w:rPr>
      </w:pPr>
      <w:r w:rsidRPr="003C3FC6">
        <w:rPr>
          <w:rFonts w:cs="Times New Roman"/>
          <w:szCs w:val="24"/>
        </w:rPr>
        <w:lastRenderedPageBreak/>
        <w:t xml:space="preserve">Liite 2. Lähdeviittaukset </w:t>
      </w:r>
    </w:p>
    <w:p w14:paraId="15F694B4" w14:textId="77777777" w:rsidR="003C3FC6" w:rsidRPr="003C3FC6" w:rsidRDefault="003C3FC6" w:rsidP="003C3FC6">
      <w:pPr>
        <w:spacing w:line="360" w:lineRule="auto"/>
        <w:jc w:val="both"/>
        <w:rPr>
          <w:rFonts w:cs="Times New Roman"/>
          <w:szCs w:val="24"/>
        </w:rPr>
      </w:pPr>
    </w:p>
    <w:p w14:paraId="2FB37331"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Tekstistä tulee löytyä viittaukset käytettyihin lähteisiin. LUT-yliopistossa lähteisiin viitataan käyttäen nimi - vuosi -järjestelmää eli Harvardin järjestelmää, jossa lähdeviitteet muodostuvat tekstin sisään laitettavista tekstiviitteistä ja työn loppuun sijoitettavasta yksityiskohtaisemmasta lähdeluettelosta. </w:t>
      </w:r>
    </w:p>
    <w:p w14:paraId="1256E250" w14:textId="77777777" w:rsidR="003C3FC6" w:rsidRPr="003C3FC6" w:rsidRDefault="003C3FC6" w:rsidP="003C3FC6">
      <w:pPr>
        <w:spacing w:line="360" w:lineRule="auto"/>
        <w:jc w:val="both"/>
        <w:rPr>
          <w:rFonts w:cs="Times New Roman"/>
          <w:szCs w:val="24"/>
        </w:rPr>
      </w:pPr>
    </w:p>
    <w:p w14:paraId="2A34E3CA" w14:textId="77777777" w:rsidR="003C3FC6" w:rsidRPr="003C3FC6" w:rsidRDefault="003C3FC6" w:rsidP="003C3FC6">
      <w:pPr>
        <w:spacing w:line="360" w:lineRule="auto"/>
        <w:jc w:val="both"/>
        <w:rPr>
          <w:rFonts w:cs="Times New Roman"/>
          <w:szCs w:val="24"/>
        </w:rPr>
      </w:pPr>
      <w:r w:rsidRPr="003C3FC6">
        <w:rPr>
          <w:rFonts w:cs="Times New Roman"/>
          <w:szCs w:val="24"/>
        </w:rPr>
        <w:t>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olisi hyvä olla alkuperäisiä ja mahdollisimman tuoreita. Jos työn aiheesta ei ole tehty uutta tutkimusta, on perusteltua käyttää myös vanhoja lähteitä.</w:t>
      </w:r>
    </w:p>
    <w:p w14:paraId="4A139639" w14:textId="77777777" w:rsidR="003C3FC6" w:rsidRPr="003C3FC6" w:rsidRDefault="003C3FC6" w:rsidP="003C3FC6">
      <w:pPr>
        <w:spacing w:line="360" w:lineRule="auto"/>
        <w:jc w:val="both"/>
        <w:rPr>
          <w:rFonts w:cs="Times New Roman"/>
          <w:szCs w:val="24"/>
        </w:rPr>
      </w:pPr>
    </w:p>
    <w:p w14:paraId="6C76DA60" w14:textId="77777777" w:rsidR="003C3FC6" w:rsidRPr="003C3FC6" w:rsidRDefault="003C3FC6" w:rsidP="003C3FC6">
      <w:pPr>
        <w:spacing w:line="360" w:lineRule="auto"/>
        <w:jc w:val="both"/>
        <w:rPr>
          <w:rFonts w:cs="Times New Roman"/>
          <w:szCs w:val="24"/>
        </w:rPr>
      </w:pPr>
      <w:r w:rsidRPr="003C3FC6">
        <w:rPr>
          <w:rFonts w:cs="Times New Roman"/>
          <w:szCs w:val="24"/>
        </w:rPr>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26A494A1" w14:textId="77777777" w:rsidR="003C3FC6" w:rsidRPr="003C3FC6" w:rsidRDefault="003C3FC6" w:rsidP="003C3FC6">
      <w:pPr>
        <w:spacing w:line="360" w:lineRule="auto"/>
        <w:jc w:val="both"/>
        <w:rPr>
          <w:rFonts w:cs="Times New Roman"/>
          <w:szCs w:val="24"/>
        </w:rPr>
      </w:pPr>
    </w:p>
    <w:p w14:paraId="12E6B2CB"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t>Tekstiviitteet</w:t>
      </w:r>
    </w:p>
    <w:p w14:paraId="3765C21B" w14:textId="77777777" w:rsidR="003C3FC6" w:rsidRPr="003C3FC6" w:rsidRDefault="003C3FC6" w:rsidP="003C3FC6">
      <w:pPr>
        <w:spacing w:line="360" w:lineRule="auto"/>
        <w:jc w:val="both"/>
        <w:rPr>
          <w:rFonts w:cs="Times New Roman"/>
          <w:szCs w:val="24"/>
        </w:rPr>
      </w:pPr>
    </w:p>
    <w:p w14:paraId="55D44DAA"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tai (Lloyd 2005, p. 262). Suomenkielisessä tutkimusraportoinnissa yli virkkeen ulottuvaan tekstiin viitatessa tulee viite koko kappaleen perään ikään kuin omana erillisenä virkkeenään. </w:t>
      </w:r>
    </w:p>
    <w:p w14:paraId="4CB45404" w14:textId="77777777" w:rsidR="003C3FC6" w:rsidRPr="003C3FC6" w:rsidRDefault="003C3FC6" w:rsidP="003C3FC6">
      <w:pPr>
        <w:spacing w:line="360" w:lineRule="auto"/>
        <w:jc w:val="both"/>
        <w:rPr>
          <w:rFonts w:cs="Times New Roman"/>
          <w:szCs w:val="24"/>
        </w:rPr>
      </w:pPr>
    </w:p>
    <w:p w14:paraId="3D07EE73"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Tyypillisessä tapauksessa tekstiviitteessä mainitaan tekijän nimi (sukunimi riittää, paitsi jos usealla käytetyllä lähteellä on sama sukunimi), julkaisuvuosi sekä sivu, jolta tieto on otettu. </w:t>
      </w:r>
      <w:r w:rsidRPr="003C3FC6">
        <w:rPr>
          <w:rFonts w:cs="Times New Roman"/>
          <w:szCs w:val="24"/>
        </w:rPr>
        <w:lastRenderedPageBreak/>
        <w:t>Tekstiviitteissä ei kuitenkaan ole sivunumeroita, ellei viitata suoraan tiettyyn kohtaan tekstiä tai kyseessä ole suora lainaus. Huomaathan, että tekijän ei tarvitse aina olla yksityishenkilö, vaan se voi olla myös esimerkiksi organisaatio. Mikäli julkaisun tekijä ei käy ilmi lähdeteoksesta, viitataan tekijän nimen sijasta julkaisun nimeen. (Nykänen 2002, s. 77) Hyvin tavallinen tapa tehdä tekstiviite on mainita tekijä (tai teoksen nimi, jos tekijää ei tunneta) osana tekstiä, esimerkiksi ”Möttösen (2007, s. 68) tutkimuksen mukaan hauki on kala”.</w:t>
      </w:r>
    </w:p>
    <w:p w14:paraId="7453992D" w14:textId="77777777" w:rsidR="003C3FC6" w:rsidRPr="003C3FC6" w:rsidRDefault="003C3FC6" w:rsidP="003C3FC6">
      <w:pPr>
        <w:spacing w:line="360" w:lineRule="auto"/>
        <w:jc w:val="both"/>
        <w:rPr>
          <w:rFonts w:cs="Times New Roman"/>
          <w:szCs w:val="24"/>
        </w:rPr>
      </w:pPr>
    </w:p>
    <w:p w14:paraId="462846AA" w14:textId="77777777" w:rsidR="003C3FC6" w:rsidRPr="003C3FC6" w:rsidRDefault="003C3FC6" w:rsidP="003C3FC6">
      <w:pPr>
        <w:spacing w:line="360" w:lineRule="auto"/>
        <w:jc w:val="both"/>
        <w:rPr>
          <w:rFonts w:cs="Times New Roman"/>
          <w:szCs w:val="24"/>
        </w:rPr>
      </w:pPr>
      <w:r w:rsidRPr="003C3FC6">
        <w:rPr>
          <w:rFonts w:cs="Times New Roman"/>
          <w:szCs w:val="24"/>
        </w:rPr>
        <w:t>Jos teoksella on useampi tekijä, 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122BB037" w14:textId="77777777" w:rsidR="003C3FC6" w:rsidRPr="003C3FC6" w:rsidRDefault="003C3FC6" w:rsidP="003C3FC6">
      <w:pPr>
        <w:spacing w:line="360" w:lineRule="auto"/>
        <w:jc w:val="both"/>
        <w:rPr>
          <w:rFonts w:cs="Times New Roman"/>
          <w:szCs w:val="24"/>
        </w:rPr>
      </w:pPr>
    </w:p>
    <w:p w14:paraId="3113FA42" w14:textId="77777777" w:rsidR="003C3FC6" w:rsidRPr="003C3FC6" w:rsidRDefault="003C3FC6" w:rsidP="003C3FC6">
      <w:pPr>
        <w:spacing w:line="360" w:lineRule="auto"/>
        <w:jc w:val="both"/>
        <w:rPr>
          <w:rFonts w:cs="Times New Roman"/>
          <w:szCs w:val="24"/>
        </w:rPr>
      </w:pPr>
      <w:r w:rsidRPr="003C3FC6">
        <w:rPr>
          <w:rFonts w:cs="Times New Roman"/>
          <w:szCs w:val="24"/>
        </w:rPr>
        <w:t>Lähdemerkintä- ja viittaustyylejä on useita. Olennaista on käyttää johdonmukaisesti samaa tyyliä läpi koko opinnäytetyön. Viittausten pohjana tukeudutaan viittausstandardiin SFS 5989. Kirjallisuudesta löytyy useita toisilleen ristiriitaisia viittausohjeita. Esimerkkejä ja lisäohjeita lähteiden merkitsemiseen ja lähteisiin viittaamiseen:</w:t>
      </w:r>
    </w:p>
    <w:p w14:paraId="66748C5E" w14:textId="77777777" w:rsidR="003C3FC6" w:rsidRPr="003C3FC6" w:rsidRDefault="003C3FC6" w:rsidP="003C3FC6">
      <w:pPr>
        <w:spacing w:line="360" w:lineRule="auto"/>
        <w:jc w:val="both"/>
        <w:rPr>
          <w:rFonts w:cs="Times New Roman"/>
          <w:szCs w:val="24"/>
        </w:rPr>
      </w:pPr>
      <w:hyperlink r:id="rId28" w:history="1">
        <w:r w:rsidRPr="003C3FC6">
          <w:rPr>
            <w:rFonts w:cs="Times New Roman"/>
            <w:color w:val="0563C1" w:themeColor="hyperlink"/>
            <w:szCs w:val="24"/>
            <w:u w:val="single"/>
          </w:rPr>
          <w:t>LUT Tiedekirjaston ohje</w:t>
        </w:r>
      </w:hyperlink>
      <w:r w:rsidRPr="003C3FC6">
        <w:rPr>
          <w:rFonts w:cs="Times New Roman"/>
          <w:szCs w:val="24"/>
        </w:rPr>
        <w:t xml:space="preserve"> sähköisiin dokumentteihin viittaamisesta</w:t>
      </w:r>
    </w:p>
    <w:p w14:paraId="2039DC8D" w14:textId="77777777" w:rsidR="003C3FC6" w:rsidRPr="003C3FC6" w:rsidRDefault="003C3FC6" w:rsidP="003C3FC6">
      <w:pPr>
        <w:spacing w:line="360" w:lineRule="auto"/>
        <w:jc w:val="both"/>
        <w:rPr>
          <w:rFonts w:cs="Times New Roman"/>
          <w:szCs w:val="24"/>
        </w:rPr>
      </w:pPr>
      <w:hyperlink r:id="rId29" w:history="1">
        <w:r w:rsidRPr="003C3FC6">
          <w:rPr>
            <w:rFonts w:cs="Times New Roman"/>
            <w:color w:val="0563C1" w:themeColor="hyperlink"/>
            <w:szCs w:val="24"/>
            <w:u w:val="single"/>
          </w:rPr>
          <w:t>Aalto yliopiston ohje</w:t>
        </w:r>
      </w:hyperlink>
      <w:r w:rsidRPr="003C3FC6">
        <w:rPr>
          <w:rFonts w:cs="Times New Roman"/>
          <w:szCs w:val="24"/>
        </w:rPr>
        <w:t xml:space="preserve"> tieteellisestä viittaamisesta ja lähdeluettelon laatimisesta</w:t>
      </w:r>
    </w:p>
    <w:p w14:paraId="66CEBE00" w14:textId="77777777" w:rsidR="003C3FC6" w:rsidRPr="003C3FC6" w:rsidRDefault="003C3FC6" w:rsidP="003C3FC6">
      <w:pPr>
        <w:spacing w:line="360" w:lineRule="auto"/>
        <w:jc w:val="both"/>
        <w:rPr>
          <w:rFonts w:cs="Times New Roman"/>
          <w:szCs w:val="24"/>
        </w:rPr>
      </w:pPr>
      <w:hyperlink r:id="rId30" w:history="1">
        <w:r w:rsidRPr="003C3FC6">
          <w:rPr>
            <w:rFonts w:cs="Times New Roman"/>
            <w:color w:val="0563C1" w:themeColor="hyperlink"/>
            <w:szCs w:val="24"/>
            <w:u w:val="single"/>
          </w:rPr>
          <w:t>Harvard viittaustekniikka</w:t>
        </w:r>
      </w:hyperlink>
      <w:r w:rsidRPr="003C3FC6">
        <w:rPr>
          <w:rFonts w:cs="Times New Roman"/>
          <w:szCs w:val="24"/>
        </w:rPr>
        <w:t xml:space="preserve">, </w:t>
      </w:r>
      <w:proofErr w:type="spellStart"/>
      <w:r w:rsidRPr="003C3FC6">
        <w:rPr>
          <w:rFonts w:cs="Times New Roman"/>
          <w:szCs w:val="24"/>
        </w:rPr>
        <w:t>University</w:t>
      </w:r>
      <w:proofErr w:type="spellEnd"/>
      <w:r w:rsidRPr="003C3FC6">
        <w:rPr>
          <w:rFonts w:cs="Times New Roman"/>
          <w:szCs w:val="24"/>
        </w:rPr>
        <w:t xml:space="preserve"> of Sheffield </w:t>
      </w:r>
    </w:p>
    <w:p w14:paraId="245BE95B" w14:textId="77777777" w:rsidR="003C3FC6" w:rsidRPr="003C3FC6" w:rsidRDefault="003C3FC6" w:rsidP="003C3FC6">
      <w:pPr>
        <w:spacing w:line="360" w:lineRule="auto"/>
        <w:jc w:val="both"/>
        <w:rPr>
          <w:rFonts w:cs="Times New Roman"/>
          <w:szCs w:val="24"/>
        </w:rPr>
        <w:sectPr w:rsidR="003C3FC6" w:rsidRPr="003C3FC6" w:rsidSect="008611AF">
          <w:pgSz w:w="11906" w:h="16838"/>
          <w:pgMar w:top="1985" w:right="1134" w:bottom="1134" w:left="1985" w:header="708" w:footer="708" w:gutter="0"/>
          <w:pgNumType w:start="1"/>
          <w:cols w:space="708"/>
          <w:docGrid w:linePitch="360"/>
        </w:sectPr>
      </w:pPr>
    </w:p>
    <w:p w14:paraId="75141C5A" w14:textId="77777777" w:rsidR="003C3FC6" w:rsidRPr="003C3FC6" w:rsidRDefault="003C3FC6" w:rsidP="003C3FC6">
      <w:pPr>
        <w:spacing w:after="480" w:line="360" w:lineRule="auto"/>
        <w:jc w:val="both"/>
        <w:rPr>
          <w:rFonts w:cs="Times New Roman"/>
          <w:szCs w:val="24"/>
        </w:rPr>
      </w:pPr>
      <w:r w:rsidRPr="003C3FC6">
        <w:rPr>
          <w:rFonts w:cs="Times New Roman"/>
          <w:szCs w:val="24"/>
        </w:rPr>
        <w:lastRenderedPageBreak/>
        <w:t xml:space="preserve">Liite 3. Taulukot, kuvat, yhtälöt, numerot, symbolit ja lyhenteet </w:t>
      </w:r>
    </w:p>
    <w:p w14:paraId="1F908FCD" w14:textId="77777777" w:rsidR="003C3FC6" w:rsidRPr="003C3FC6" w:rsidRDefault="003C3FC6" w:rsidP="003C3FC6">
      <w:pPr>
        <w:spacing w:line="360" w:lineRule="auto"/>
        <w:jc w:val="both"/>
        <w:rPr>
          <w:rFonts w:cs="Times New Roman"/>
          <w:szCs w:val="24"/>
        </w:rPr>
      </w:pPr>
    </w:p>
    <w:p w14:paraId="07E95C8E"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on hyvä havainnollistaa kuvien ja taulukoiden avulla. Kuvat ja taulukot numeroidaan juoksevasti ja otsikoidaan. Taulukon otsikko sijoitetaan taulukon yläpuolelle, kuvan otsikko kuvan alapuolelle. Kuviin ja taulukoihin tulee viitata tekstissä mielellään ennen niiden esiintymistä, ja ne alkavat yleensä tekstin kanssa samasta sarkainkohdasta. </w:t>
      </w:r>
    </w:p>
    <w:p w14:paraId="1E906617" w14:textId="77777777" w:rsidR="003C3FC6" w:rsidRPr="003C3FC6" w:rsidRDefault="003C3FC6" w:rsidP="003C3FC6">
      <w:pPr>
        <w:spacing w:line="360" w:lineRule="auto"/>
        <w:jc w:val="both"/>
        <w:rPr>
          <w:rFonts w:cs="Times New Roman"/>
          <w:szCs w:val="24"/>
        </w:rPr>
      </w:pPr>
    </w:p>
    <w:p w14:paraId="24A9442B" w14:textId="77777777" w:rsidR="003C3FC6" w:rsidRPr="003C3FC6" w:rsidRDefault="003C3FC6" w:rsidP="003C3FC6">
      <w:pPr>
        <w:spacing w:line="360" w:lineRule="auto"/>
        <w:jc w:val="both"/>
        <w:rPr>
          <w:rFonts w:cs="Times New Roman"/>
          <w:szCs w:val="24"/>
        </w:rPr>
      </w:pPr>
      <w:r w:rsidRPr="003C3FC6">
        <w:rPr>
          <w:rFonts w:cs="Times New Roman"/>
          <w:szCs w:val="24"/>
        </w:rPr>
        <w:t>Muistathan lisätä kuviin ja taulukoihin tekstivastineen eli ns. alt-tekstin opinnäytetyösi saavutettavuuden varmistamiseksi. Tekstivastine luetaan lukulaitteessa, ja se näkyy myös silloin, kun kuvaa ei jostain syystä pystytä näyttämään sivulla. MS Word-tekstinkäsittelyohjelma tekee tekstivastineen kuvaan automaattisesti, mutta sinun tulee tarkastaa, että teksti kertoo kohteesta riittävästi ja ymmärrettävästi. Tekstivastinetta voit muokata klikkaamalla kuvaa tai taulukkoa hiiren kakkospainikkeella.</w:t>
      </w:r>
    </w:p>
    <w:p w14:paraId="0CA8E7DC" w14:textId="77777777" w:rsidR="003C3FC6" w:rsidRPr="003C3FC6" w:rsidRDefault="003C3FC6" w:rsidP="003C3FC6">
      <w:pPr>
        <w:spacing w:line="360" w:lineRule="auto"/>
        <w:jc w:val="both"/>
        <w:rPr>
          <w:rFonts w:cs="Times New Roman"/>
          <w:szCs w:val="24"/>
        </w:rPr>
      </w:pPr>
    </w:p>
    <w:p w14:paraId="46D3AC47"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t>Taulukot</w:t>
      </w:r>
    </w:p>
    <w:p w14:paraId="4184F2F7" w14:textId="77777777" w:rsidR="003C3FC6" w:rsidRPr="003C3FC6" w:rsidRDefault="003C3FC6" w:rsidP="003C3FC6">
      <w:pPr>
        <w:spacing w:line="360" w:lineRule="auto"/>
        <w:jc w:val="both"/>
        <w:rPr>
          <w:rFonts w:cs="Times New Roman"/>
          <w:szCs w:val="24"/>
        </w:rPr>
      </w:pPr>
    </w:p>
    <w:p w14:paraId="2469B909" w14:textId="77777777" w:rsidR="003C3FC6" w:rsidRPr="003C3FC6" w:rsidRDefault="003C3FC6" w:rsidP="003C3FC6">
      <w:pPr>
        <w:spacing w:line="360" w:lineRule="auto"/>
        <w:jc w:val="both"/>
        <w:rPr>
          <w:rFonts w:cs="Times New Roman"/>
          <w:szCs w:val="24"/>
        </w:rPr>
      </w:pPr>
      <w:r w:rsidRPr="003C3FC6">
        <w:rPr>
          <w:rFonts w:cs="Times New Roman"/>
          <w:szCs w:val="24"/>
        </w:rPr>
        <w:t>Taulukot numeroidaan ja otsikoidaan, ja niihin tulee viitata myös tekstissä. Otsikko sijoitetaan taulukon yläpuolelle, taulukon sarakkeet nimetään ja ilmoitetaan sarakkeessa olevan suureen yksikkö kuten esimerkiksi taulukossa 1. Tyhjiä sarakkeita tai rivejä tulee välttää, vaikka tässä ohjeessa oleva taulukko onkin jouduttu siirtämään seuraavalle sivulle, koska se ei olisi mahtunut tälle sivulle riittävän suurena. Taulukon suositeltava kirjasinkoko on 10.</w:t>
      </w:r>
    </w:p>
    <w:p w14:paraId="06EC56CE" w14:textId="77777777" w:rsidR="003C3FC6" w:rsidRPr="003C3FC6" w:rsidRDefault="003C3FC6" w:rsidP="003C3FC6">
      <w:pPr>
        <w:spacing w:line="360" w:lineRule="auto"/>
        <w:jc w:val="both"/>
        <w:rPr>
          <w:rFonts w:cs="Times New Roman"/>
          <w:szCs w:val="24"/>
        </w:rPr>
      </w:pPr>
    </w:p>
    <w:p w14:paraId="33CAC9B8" w14:textId="77777777" w:rsidR="003C3FC6" w:rsidRPr="003C3FC6" w:rsidRDefault="003C3FC6" w:rsidP="003C3FC6">
      <w:pPr>
        <w:spacing w:line="360" w:lineRule="auto"/>
        <w:jc w:val="both"/>
        <w:rPr>
          <w:rFonts w:cs="Times New Roman"/>
          <w:szCs w:val="24"/>
        </w:rPr>
      </w:pPr>
    </w:p>
    <w:p w14:paraId="05A96A1E" w14:textId="77777777" w:rsidR="003C3FC6" w:rsidRPr="003C3FC6" w:rsidRDefault="003C3FC6" w:rsidP="003C3FC6">
      <w:pPr>
        <w:spacing w:line="360" w:lineRule="auto"/>
        <w:jc w:val="both"/>
        <w:rPr>
          <w:rFonts w:cs="Times New Roman"/>
          <w:szCs w:val="24"/>
        </w:rPr>
      </w:pPr>
    </w:p>
    <w:p w14:paraId="4F58C54F" w14:textId="77777777" w:rsidR="003C3FC6" w:rsidRPr="003C3FC6" w:rsidRDefault="003C3FC6" w:rsidP="003C3FC6">
      <w:pPr>
        <w:spacing w:line="360" w:lineRule="auto"/>
        <w:jc w:val="both"/>
        <w:rPr>
          <w:rFonts w:cs="Times New Roman"/>
          <w:szCs w:val="24"/>
        </w:rPr>
      </w:pPr>
    </w:p>
    <w:p w14:paraId="1B963B52" w14:textId="77777777" w:rsidR="003C3FC6" w:rsidRPr="003C3FC6" w:rsidRDefault="003C3FC6" w:rsidP="003C3FC6">
      <w:pPr>
        <w:spacing w:line="360" w:lineRule="auto"/>
        <w:jc w:val="both"/>
        <w:rPr>
          <w:rFonts w:cs="Times New Roman"/>
          <w:szCs w:val="24"/>
        </w:rPr>
      </w:pPr>
    </w:p>
    <w:p w14:paraId="6D6E8789" w14:textId="77777777" w:rsidR="003C3FC6" w:rsidRPr="003C3FC6" w:rsidRDefault="003C3FC6" w:rsidP="003C3FC6">
      <w:pPr>
        <w:spacing w:line="360" w:lineRule="auto"/>
        <w:jc w:val="both"/>
        <w:rPr>
          <w:rFonts w:cs="Times New Roman"/>
          <w:szCs w:val="24"/>
        </w:rPr>
      </w:pPr>
    </w:p>
    <w:p w14:paraId="44528F4D" w14:textId="77777777" w:rsidR="003C3FC6" w:rsidRPr="003C3FC6" w:rsidRDefault="003C3FC6" w:rsidP="003C3FC6">
      <w:pPr>
        <w:spacing w:line="360" w:lineRule="auto"/>
        <w:jc w:val="both"/>
        <w:rPr>
          <w:rFonts w:cs="Times New Roman"/>
          <w:szCs w:val="24"/>
        </w:rPr>
      </w:pPr>
      <w:r w:rsidRPr="003C3FC6">
        <w:rPr>
          <w:rFonts w:cs="Times New Roman"/>
          <w:szCs w:val="24"/>
        </w:rPr>
        <w:lastRenderedPageBreak/>
        <w:t>Taulukko 1. Anturin mittaustulokset</w:t>
      </w:r>
    </w:p>
    <w:tbl>
      <w:tblPr>
        <w:tblStyle w:val="TableGrid"/>
        <w:tblW w:w="0" w:type="auto"/>
        <w:tblLook w:val="04A0" w:firstRow="1" w:lastRow="0" w:firstColumn="1" w:lastColumn="0" w:noHBand="0" w:noVBand="1"/>
        <w:tblCaption w:val="Anturin mittaustulokset"/>
        <w:tblDescription w:val="Anturin mittaustulokset. Havaittu jännite suhteessa paineeseen."/>
      </w:tblPr>
      <w:tblGrid>
        <w:gridCol w:w="4388"/>
        <w:gridCol w:w="4389"/>
      </w:tblGrid>
      <w:tr w:rsidR="003C3FC6" w:rsidRPr="003C3FC6" w14:paraId="38C91C4F" w14:textId="77777777" w:rsidTr="00BE4153">
        <w:tc>
          <w:tcPr>
            <w:tcW w:w="4388" w:type="dxa"/>
          </w:tcPr>
          <w:p w14:paraId="2E50529E" w14:textId="77777777" w:rsidR="003C3FC6" w:rsidRPr="003C3FC6" w:rsidRDefault="003C3FC6" w:rsidP="003C3FC6">
            <w:pPr>
              <w:spacing w:line="276" w:lineRule="auto"/>
              <w:jc w:val="center"/>
              <w:rPr>
                <w:rFonts w:cs="Times New Roman"/>
                <w:i/>
                <w:iCs/>
                <w:sz w:val="20"/>
                <w:szCs w:val="20"/>
              </w:rPr>
            </w:pPr>
            <w:bookmarkStart w:id="16" w:name="_Hlk90986910"/>
            <w:r w:rsidRPr="003C3FC6">
              <w:rPr>
                <w:rFonts w:cs="Times New Roman"/>
                <w:sz w:val="20"/>
                <w:szCs w:val="20"/>
              </w:rPr>
              <w:t xml:space="preserve">Jännite </w:t>
            </w:r>
            <w:r w:rsidRPr="003C3FC6">
              <w:rPr>
                <w:rFonts w:cs="Times New Roman"/>
                <w:i/>
                <w:iCs/>
                <w:sz w:val="20"/>
                <w:szCs w:val="20"/>
              </w:rPr>
              <w:t xml:space="preserve">U </w:t>
            </w:r>
            <w:r w:rsidRPr="003C3FC6">
              <w:rPr>
                <w:rFonts w:cs="Times New Roman"/>
                <w:sz w:val="20"/>
                <w:szCs w:val="20"/>
              </w:rPr>
              <w:t>[V]</w:t>
            </w:r>
          </w:p>
        </w:tc>
        <w:tc>
          <w:tcPr>
            <w:tcW w:w="4389" w:type="dxa"/>
          </w:tcPr>
          <w:p w14:paraId="5A7E427A"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 xml:space="preserve">Paine </w:t>
            </w:r>
            <w:r w:rsidRPr="003C3FC6">
              <w:rPr>
                <w:rFonts w:cs="Times New Roman"/>
                <w:i/>
                <w:iCs/>
                <w:sz w:val="20"/>
                <w:szCs w:val="20"/>
              </w:rPr>
              <w:t xml:space="preserve">p </w:t>
            </w:r>
            <w:r w:rsidRPr="003C3FC6">
              <w:rPr>
                <w:rFonts w:cs="Times New Roman"/>
                <w:sz w:val="20"/>
                <w:szCs w:val="20"/>
              </w:rPr>
              <w:t>[</w:t>
            </w:r>
            <w:proofErr w:type="spellStart"/>
            <w:r w:rsidRPr="003C3FC6">
              <w:rPr>
                <w:rFonts w:cs="Times New Roman"/>
                <w:sz w:val="20"/>
                <w:szCs w:val="20"/>
              </w:rPr>
              <w:t>Pa</w:t>
            </w:r>
            <w:proofErr w:type="spellEnd"/>
            <w:r w:rsidRPr="003C3FC6">
              <w:rPr>
                <w:rFonts w:cs="Times New Roman"/>
                <w:sz w:val="20"/>
                <w:szCs w:val="20"/>
              </w:rPr>
              <w:t>]</w:t>
            </w:r>
          </w:p>
        </w:tc>
      </w:tr>
      <w:tr w:rsidR="003C3FC6" w:rsidRPr="003C3FC6" w14:paraId="387E70CF" w14:textId="77777777" w:rsidTr="00BE4153">
        <w:tc>
          <w:tcPr>
            <w:tcW w:w="4388" w:type="dxa"/>
          </w:tcPr>
          <w:p w14:paraId="164FE250"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0,984</w:t>
            </w:r>
          </w:p>
        </w:tc>
        <w:tc>
          <w:tcPr>
            <w:tcW w:w="4389" w:type="dxa"/>
          </w:tcPr>
          <w:p w14:paraId="11A9C1DA"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0</w:t>
            </w:r>
          </w:p>
        </w:tc>
      </w:tr>
      <w:tr w:rsidR="003C3FC6" w:rsidRPr="003C3FC6" w14:paraId="61CE988F" w14:textId="77777777" w:rsidTr="00BE4153">
        <w:tc>
          <w:tcPr>
            <w:tcW w:w="4388" w:type="dxa"/>
          </w:tcPr>
          <w:p w14:paraId="65BA79E8"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2,252</w:t>
            </w:r>
          </w:p>
        </w:tc>
        <w:tc>
          <w:tcPr>
            <w:tcW w:w="4389" w:type="dxa"/>
          </w:tcPr>
          <w:p w14:paraId="3DE3A8C6"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150</w:t>
            </w:r>
          </w:p>
        </w:tc>
      </w:tr>
      <w:tr w:rsidR="003C3FC6" w:rsidRPr="003C3FC6" w14:paraId="0E4405A6" w14:textId="77777777" w:rsidTr="00BE4153">
        <w:tc>
          <w:tcPr>
            <w:tcW w:w="4388" w:type="dxa"/>
          </w:tcPr>
          <w:p w14:paraId="4DBF7D9D"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2,772</w:t>
            </w:r>
          </w:p>
        </w:tc>
        <w:tc>
          <w:tcPr>
            <w:tcW w:w="4389" w:type="dxa"/>
          </w:tcPr>
          <w:p w14:paraId="4642DDCE"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300</w:t>
            </w:r>
          </w:p>
        </w:tc>
      </w:tr>
      <w:tr w:rsidR="003C3FC6" w:rsidRPr="003C3FC6" w14:paraId="6B3406B9" w14:textId="77777777" w:rsidTr="00BE4153">
        <w:tc>
          <w:tcPr>
            <w:tcW w:w="4388" w:type="dxa"/>
          </w:tcPr>
          <w:p w14:paraId="629974AA"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3,181</w:t>
            </w:r>
          </w:p>
        </w:tc>
        <w:tc>
          <w:tcPr>
            <w:tcW w:w="4389" w:type="dxa"/>
          </w:tcPr>
          <w:p w14:paraId="341D82E9"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450</w:t>
            </w:r>
          </w:p>
        </w:tc>
      </w:tr>
      <w:tr w:rsidR="003C3FC6" w:rsidRPr="003C3FC6" w14:paraId="08008A54" w14:textId="77777777" w:rsidTr="00BE4153">
        <w:tc>
          <w:tcPr>
            <w:tcW w:w="4388" w:type="dxa"/>
          </w:tcPr>
          <w:p w14:paraId="45F2DE7E"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3,615</w:t>
            </w:r>
          </w:p>
        </w:tc>
        <w:tc>
          <w:tcPr>
            <w:tcW w:w="4389" w:type="dxa"/>
          </w:tcPr>
          <w:p w14:paraId="114E6836"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600</w:t>
            </w:r>
          </w:p>
        </w:tc>
      </w:tr>
      <w:tr w:rsidR="003C3FC6" w:rsidRPr="003C3FC6" w14:paraId="4C023358" w14:textId="77777777" w:rsidTr="00BE4153">
        <w:tc>
          <w:tcPr>
            <w:tcW w:w="4388" w:type="dxa"/>
          </w:tcPr>
          <w:p w14:paraId="17C78086"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3,817</w:t>
            </w:r>
          </w:p>
        </w:tc>
        <w:tc>
          <w:tcPr>
            <w:tcW w:w="4389" w:type="dxa"/>
          </w:tcPr>
          <w:p w14:paraId="5B9A5D82"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750</w:t>
            </w:r>
          </w:p>
        </w:tc>
      </w:tr>
      <w:tr w:rsidR="003C3FC6" w:rsidRPr="003C3FC6" w14:paraId="36611385" w14:textId="77777777" w:rsidTr="00BE4153">
        <w:tc>
          <w:tcPr>
            <w:tcW w:w="4388" w:type="dxa"/>
          </w:tcPr>
          <w:p w14:paraId="0B789F1F"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4,088</w:t>
            </w:r>
          </w:p>
        </w:tc>
        <w:tc>
          <w:tcPr>
            <w:tcW w:w="4389" w:type="dxa"/>
          </w:tcPr>
          <w:p w14:paraId="2D7D2E2C" w14:textId="77777777" w:rsidR="003C3FC6" w:rsidRPr="003C3FC6" w:rsidRDefault="003C3FC6" w:rsidP="003C3FC6">
            <w:pPr>
              <w:spacing w:line="276" w:lineRule="auto"/>
              <w:jc w:val="center"/>
              <w:rPr>
                <w:rFonts w:cs="Times New Roman"/>
                <w:sz w:val="20"/>
                <w:szCs w:val="20"/>
              </w:rPr>
            </w:pPr>
            <w:r w:rsidRPr="003C3FC6">
              <w:rPr>
                <w:rFonts w:cs="Times New Roman"/>
                <w:sz w:val="20"/>
                <w:szCs w:val="20"/>
              </w:rPr>
              <w:t>900</w:t>
            </w:r>
          </w:p>
        </w:tc>
      </w:tr>
      <w:bookmarkEnd w:id="16"/>
    </w:tbl>
    <w:p w14:paraId="45369E5F" w14:textId="77777777" w:rsidR="003C3FC6" w:rsidRPr="003C3FC6" w:rsidRDefault="003C3FC6" w:rsidP="003C3FC6">
      <w:pPr>
        <w:spacing w:line="360" w:lineRule="auto"/>
        <w:jc w:val="both"/>
        <w:rPr>
          <w:rFonts w:cs="Times New Roman"/>
          <w:szCs w:val="24"/>
        </w:rPr>
      </w:pPr>
    </w:p>
    <w:p w14:paraId="5B66802C"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t>Kuvat, kuvaajat, graafiset elementit</w:t>
      </w:r>
    </w:p>
    <w:p w14:paraId="064FF3C6" w14:textId="77777777" w:rsidR="003C3FC6" w:rsidRPr="003C3FC6" w:rsidRDefault="003C3FC6" w:rsidP="003C3FC6">
      <w:pPr>
        <w:spacing w:line="360" w:lineRule="auto"/>
        <w:jc w:val="both"/>
        <w:rPr>
          <w:rFonts w:cs="Times New Roman"/>
          <w:szCs w:val="24"/>
        </w:rPr>
      </w:pPr>
    </w:p>
    <w:p w14:paraId="4447B9F6"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Tekstiä havainnollistamaan on hyvä käyttää erilaisia kuvia, joihin tulee viitata myös tekstissä (kuva 1). Kuvat numeroidaan ja otsikoidaan, ja otsikko sijoitetaan kuvan alapuolelle – ei kuvan sisälle. </w:t>
      </w:r>
    </w:p>
    <w:p w14:paraId="0EB5F3B4" w14:textId="77777777" w:rsidR="003C3FC6" w:rsidRPr="003C3FC6" w:rsidRDefault="003C3FC6" w:rsidP="003C3FC6">
      <w:pPr>
        <w:spacing w:line="360" w:lineRule="auto"/>
        <w:jc w:val="both"/>
        <w:rPr>
          <w:rFonts w:cs="Times New Roman"/>
          <w:szCs w:val="24"/>
        </w:rPr>
      </w:pPr>
    </w:p>
    <w:p w14:paraId="7552F1FD"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Kuvaajat tulee pääsääntöisesti piirtää jollakin ohjelmalla, esimerkiksi Excel tai </w:t>
      </w:r>
      <w:proofErr w:type="spellStart"/>
      <w:r w:rsidRPr="003C3FC6">
        <w:rPr>
          <w:rFonts w:cs="Times New Roman"/>
          <w:szCs w:val="24"/>
        </w:rPr>
        <w:t>Matlab</w:t>
      </w:r>
      <w:proofErr w:type="spellEnd"/>
      <w:r w:rsidRPr="003C3FC6">
        <w:rPr>
          <w:rFonts w:cs="Times New Roman"/>
          <w:szCs w:val="24"/>
        </w:rPr>
        <w:t>. Kuvaajien tulee olla ymmärrettäviä ja selkeitä. Taustavärin tulee olla valkoinen, taustaruudukon (“</w:t>
      </w:r>
      <w:proofErr w:type="spellStart"/>
      <w:r w:rsidRPr="003C3FC6">
        <w:rPr>
          <w:rFonts w:cs="Times New Roman"/>
          <w:szCs w:val="24"/>
        </w:rPr>
        <w:t>grid</w:t>
      </w:r>
      <w:proofErr w:type="spellEnd"/>
      <w:r w:rsidRPr="003C3FC6">
        <w:rPr>
          <w:rFonts w:cs="Times New Roman"/>
          <w:szCs w:val="24"/>
        </w:rPr>
        <w:t xml:space="preserve">”) käyttö on sallittua, jos se ei haittaa kuvaajan tulkitsemista. Muuttuja arvojen tai mittauspisteiden tulee olla selkeästi näkyvillä. Akselit nimetään yksiköineen. </w:t>
      </w:r>
    </w:p>
    <w:p w14:paraId="0A1A808F" w14:textId="77777777" w:rsidR="003C3FC6" w:rsidRPr="003C3FC6" w:rsidRDefault="003C3FC6" w:rsidP="003C3FC6">
      <w:pPr>
        <w:spacing w:line="360" w:lineRule="auto"/>
        <w:jc w:val="both"/>
        <w:rPr>
          <w:rFonts w:cs="Times New Roman"/>
          <w:szCs w:val="24"/>
        </w:rPr>
      </w:pPr>
    </w:p>
    <w:p w14:paraId="35C294FD" w14:textId="77777777" w:rsidR="003C3FC6" w:rsidRPr="003C3FC6" w:rsidRDefault="003C3FC6" w:rsidP="003C3FC6">
      <w:pPr>
        <w:spacing w:line="360" w:lineRule="auto"/>
        <w:jc w:val="both"/>
        <w:rPr>
          <w:rFonts w:cs="Times New Roman"/>
          <w:szCs w:val="24"/>
        </w:rPr>
      </w:pPr>
      <w:r w:rsidRPr="003C3FC6">
        <w:rPr>
          <w:rFonts w:cs="Times New Roman"/>
          <w:szCs w:val="24"/>
        </w:rPr>
        <w:t>Kuvat on syytä tuottaa mahdollisimman pitkälti itse. Kuvissa pitää käyttää samoja kirjasintyyppejä kuin tekstissä ja yhtälöissäkin. Jos lainaat kuvia, huolehdi kunnollisesta viittauksesta. Muista että kuvat ovat tekijänoikeuden alaisia teoksia, joiden käyttöön pitää aina olla tekijän lupa. Kuvan ja taulukon otsikointi pitää kirjoittaa julkaisun kielellä ja sisältää asianmukaiset viittaukset. Lainattujen ja sellaisenaan kopioitujen kuvien ja taulukoiden kuvanlaadun tulee olla hyvä.</w:t>
      </w:r>
    </w:p>
    <w:p w14:paraId="04DA79BE" w14:textId="77777777" w:rsidR="003C3FC6" w:rsidRPr="003C3FC6" w:rsidRDefault="003C3FC6" w:rsidP="003C3FC6">
      <w:pPr>
        <w:spacing w:line="360" w:lineRule="auto"/>
        <w:jc w:val="both"/>
        <w:rPr>
          <w:rFonts w:cs="Times New Roman"/>
          <w:szCs w:val="24"/>
        </w:rPr>
      </w:pPr>
    </w:p>
    <w:p w14:paraId="4C7D1A9B" w14:textId="77777777" w:rsidR="003C3FC6" w:rsidRPr="003C3FC6" w:rsidRDefault="003C3FC6" w:rsidP="003C3FC6">
      <w:pPr>
        <w:spacing w:line="360" w:lineRule="auto"/>
        <w:jc w:val="both"/>
        <w:rPr>
          <w:rFonts w:cs="Times New Roman"/>
          <w:szCs w:val="24"/>
        </w:rPr>
      </w:pPr>
      <w:r w:rsidRPr="003C3FC6">
        <w:rPr>
          <w:rFonts w:cs="Times New Roman"/>
          <w:noProof/>
          <w:szCs w:val="24"/>
        </w:rPr>
        <w:lastRenderedPageBreak/>
        <w:drawing>
          <wp:inline distT="0" distB="0" distL="0" distR="0" wp14:anchorId="5FBE34A3" wp14:editId="1EF63180">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31"/>
                    <a:stretch>
                      <a:fillRect/>
                    </a:stretch>
                  </pic:blipFill>
                  <pic:spPr>
                    <a:xfrm>
                      <a:off x="0" y="0"/>
                      <a:ext cx="2935149" cy="2231006"/>
                    </a:xfrm>
                    <a:prstGeom prst="rect">
                      <a:avLst/>
                    </a:prstGeom>
                  </pic:spPr>
                </pic:pic>
              </a:graphicData>
            </a:graphic>
          </wp:inline>
        </w:drawing>
      </w:r>
    </w:p>
    <w:p w14:paraId="76728911"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Kuva 1. </w:t>
      </w:r>
      <w:proofErr w:type="spellStart"/>
      <w:r w:rsidRPr="003C3FC6">
        <w:rPr>
          <w:rFonts w:cs="Times New Roman"/>
          <w:szCs w:val="24"/>
        </w:rPr>
        <w:t>Kaasufermentori</w:t>
      </w:r>
      <w:proofErr w:type="spellEnd"/>
      <w:r w:rsidRPr="003C3FC6">
        <w:rPr>
          <w:rFonts w:cs="Times New Roman"/>
          <w:szCs w:val="24"/>
        </w:rPr>
        <w:t xml:space="preserve"> (VTT 2020, </w:t>
      </w:r>
      <w:proofErr w:type="spellStart"/>
      <w:r w:rsidRPr="003C3FC6">
        <w:rPr>
          <w:rFonts w:cs="Times New Roman"/>
          <w:szCs w:val="24"/>
        </w:rPr>
        <w:t>LUTin</w:t>
      </w:r>
      <w:proofErr w:type="spellEnd"/>
      <w:r w:rsidRPr="003C3FC6">
        <w:rPr>
          <w:rFonts w:cs="Times New Roman"/>
          <w:szCs w:val="24"/>
        </w:rPr>
        <w:t xml:space="preserve"> kuvapankki)</w:t>
      </w:r>
    </w:p>
    <w:p w14:paraId="23014C6F" w14:textId="77777777" w:rsidR="003C3FC6" w:rsidRPr="003C3FC6" w:rsidRDefault="003C3FC6" w:rsidP="003C3FC6">
      <w:pPr>
        <w:spacing w:line="360" w:lineRule="auto"/>
        <w:jc w:val="both"/>
        <w:rPr>
          <w:rFonts w:cs="Times New Roman"/>
          <w:szCs w:val="24"/>
        </w:rPr>
      </w:pPr>
    </w:p>
    <w:p w14:paraId="03DE1086" w14:textId="77777777" w:rsidR="003C3FC6" w:rsidRPr="003C3FC6" w:rsidRDefault="003C3FC6" w:rsidP="003C3FC6">
      <w:pPr>
        <w:spacing w:line="360" w:lineRule="auto"/>
        <w:jc w:val="both"/>
        <w:rPr>
          <w:rFonts w:cs="Times New Roman"/>
          <w:szCs w:val="24"/>
        </w:rPr>
      </w:pPr>
      <w:r w:rsidRPr="003C3FC6">
        <w:rPr>
          <w:rFonts w:cs="Times New Roman"/>
          <w:szCs w:val="24"/>
        </w:rPr>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792CA21E" w14:textId="77777777" w:rsidR="003C3FC6" w:rsidRPr="003C3FC6" w:rsidRDefault="003C3FC6" w:rsidP="003C3FC6">
      <w:pPr>
        <w:spacing w:line="360" w:lineRule="auto"/>
        <w:jc w:val="both"/>
        <w:rPr>
          <w:rFonts w:cs="Times New Roman"/>
          <w:szCs w:val="24"/>
        </w:rPr>
      </w:pPr>
    </w:p>
    <w:p w14:paraId="40545701"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t>Numerot, symbolit ja yhtälöt</w:t>
      </w:r>
    </w:p>
    <w:p w14:paraId="7E9A8FCF" w14:textId="77777777" w:rsidR="003C3FC6" w:rsidRPr="003C3FC6" w:rsidRDefault="003C3FC6" w:rsidP="003C3FC6">
      <w:pPr>
        <w:spacing w:line="360" w:lineRule="auto"/>
        <w:jc w:val="both"/>
        <w:rPr>
          <w:rFonts w:cs="Times New Roman"/>
          <w:szCs w:val="24"/>
        </w:rPr>
      </w:pPr>
    </w:p>
    <w:p w14:paraId="0A8BFF39" w14:textId="77777777" w:rsidR="003C3FC6" w:rsidRPr="003C3FC6" w:rsidRDefault="003C3FC6" w:rsidP="003C3FC6">
      <w:pPr>
        <w:spacing w:line="360" w:lineRule="auto"/>
        <w:jc w:val="both"/>
        <w:rPr>
          <w:rFonts w:cs="Times New Roman"/>
          <w:szCs w:val="24"/>
        </w:rPr>
      </w:pPr>
      <w:r w:rsidRPr="003C3FC6">
        <w:rPr>
          <w:rFonts w:cs="Times New Roman"/>
          <w:szCs w:val="24"/>
        </w:rPr>
        <w:t>Tekstissä esitettävät luvut ovat yleensä likiarvoja. Luvun esitystarkkuus riippuu siitä, kuinka suuri on havaintovirhe. Lopputulokseen otetaan mukaan vain merkitsevät numerot. Välituloksissa on syytä pitää mukana vähintään kaksi numeroa enemmän pyöristysvirheiden välttämiseksi. Pienten ja suurten lukujen esittämiseen käytetään kymmenen potensseja 10ⁿ, mieluiten niin, että n on kolmella jaollinen kokonaisluku.</w:t>
      </w:r>
    </w:p>
    <w:p w14:paraId="37CAED79" w14:textId="77777777" w:rsidR="003C3FC6" w:rsidRPr="003C3FC6" w:rsidRDefault="003C3FC6" w:rsidP="003C3FC6">
      <w:pPr>
        <w:spacing w:line="360" w:lineRule="auto"/>
        <w:jc w:val="both"/>
        <w:rPr>
          <w:rFonts w:cs="Times New Roman"/>
          <w:szCs w:val="24"/>
        </w:rPr>
      </w:pPr>
    </w:p>
    <w:p w14:paraId="7F050488" w14:textId="77777777" w:rsidR="003C3FC6" w:rsidRPr="003C3FC6" w:rsidRDefault="003C3FC6" w:rsidP="003C3FC6">
      <w:pPr>
        <w:spacing w:line="360" w:lineRule="auto"/>
        <w:jc w:val="both"/>
        <w:rPr>
          <w:rFonts w:cs="Times New Roman"/>
          <w:szCs w:val="24"/>
        </w:rPr>
      </w:pPr>
      <w:r w:rsidRPr="003C3FC6">
        <w:rPr>
          <w:rFonts w:cs="Times New Roman"/>
          <w:szCs w:val="24"/>
        </w:rPr>
        <w:t>Yhtälöissä ja muissa matemaattisissa esityksissä on käytettävä standardoituja merkkejä, mikäli niitä on olemassa. Muita merkkejä saa käyttää vain standardoitujen tai vakiintuneiden merkkien puuttuessa.</w:t>
      </w:r>
    </w:p>
    <w:p w14:paraId="7E8BE3D7" w14:textId="77777777" w:rsidR="003C3FC6" w:rsidRPr="003C3FC6" w:rsidRDefault="003C3FC6" w:rsidP="003C3FC6">
      <w:pPr>
        <w:spacing w:line="360" w:lineRule="auto"/>
        <w:jc w:val="both"/>
        <w:rPr>
          <w:rFonts w:cs="Times New Roman"/>
          <w:szCs w:val="24"/>
        </w:rPr>
      </w:pPr>
    </w:p>
    <w:p w14:paraId="57B0BAD8"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Yhtälöissä käytetyt merkit tulee selittää silloin, kun ne esiintyvät työssä ensimmäisen kerran. Yhtälöt on kirjoitettava selvästi kukin omalle rivilleen ja esimerkiksi sisennettävä. Yhtälöt </w:t>
      </w:r>
      <w:r w:rsidRPr="003C3FC6">
        <w:rPr>
          <w:rFonts w:cs="Times New Roman"/>
          <w:szCs w:val="24"/>
        </w:rPr>
        <w:lastRenderedPageBreak/>
        <w:t>numeroidaan juoksevasti tai kappaleittain siten, että yhtälön numero on kaarisulkeissa yhtälön oikealla puolella palstan reunassa. Yhtälöihin ei viitata tekstissä ennen niiden esiintymistä kuin poikkeustapauksessa – esim. jos joudutaan viittamaan kauas eteenpäin. Esimerkki:</w:t>
      </w:r>
    </w:p>
    <w:p w14:paraId="31FCE788" w14:textId="77777777" w:rsidR="003C3FC6" w:rsidRPr="003C3FC6" w:rsidRDefault="003C3FC6" w:rsidP="003C3FC6">
      <w:pPr>
        <w:spacing w:line="360" w:lineRule="auto"/>
        <w:jc w:val="both"/>
        <w:rPr>
          <w:rFonts w:cs="Times New Roman"/>
          <w:szCs w:val="24"/>
        </w:rPr>
      </w:pPr>
    </w:p>
    <w:p w14:paraId="4E4B17EF" w14:textId="77777777" w:rsidR="003C3FC6" w:rsidRPr="003C3FC6" w:rsidRDefault="003C3FC6" w:rsidP="003C3FC6">
      <w:pPr>
        <w:spacing w:line="360" w:lineRule="auto"/>
        <w:ind w:left="1304" w:firstLine="1304"/>
        <w:jc w:val="center"/>
        <w:rPr>
          <w:rFonts w:cs="Times New Roman"/>
          <w:szCs w:val="24"/>
        </w:rPr>
      </w:pPr>
      <w:r w:rsidRPr="003C3FC6">
        <w:rPr>
          <w:rFonts w:cs="Times New Roman"/>
          <w:i/>
          <w:iCs/>
          <w:szCs w:val="24"/>
        </w:rPr>
        <w:t>pv</w:t>
      </w:r>
      <w:r w:rsidRPr="003C3FC6">
        <w:rPr>
          <w:rFonts w:cs="Times New Roman"/>
          <w:szCs w:val="24"/>
        </w:rPr>
        <w:t xml:space="preserve"> = </w:t>
      </w:r>
      <w:r w:rsidRPr="003C3FC6">
        <w:rPr>
          <w:rFonts w:cs="Times New Roman"/>
          <w:i/>
          <w:iCs/>
          <w:szCs w:val="24"/>
        </w:rPr>
        <w:t>RT</w:t>
      </w:r>
      <w:r w:rsidRPr="003C3FC6">
        <w:rPr>
          <w:rFonts w:cs="Times New Roman"/>
          <w:szCs w:val="24"/>
        </w:rPr>
        <w:tab/>
      </w:r>
      <w:r w:rsidRPr="003C3FC6">
        <w:rPr>
          <w:rFonts w:cs="Times New Roman"/>
          <w:szCs w:val="24"/>
        </w:rPr>
        <w:tab/>
      </w:r>
      <w:r w:rsidRPr="003C3FC6">
        <w:rPr>
          <w:rFonts w:cs="Times New Roman"/>
          <w:szCs w:val="24"/>
        </w:rPr>
        <w:tab/>
      </w:r>
      <w:r w:rsidRPr="003C3FC6">
        <w:rPr>
          <w:rFonts w:cs="Times New Roman"/>
          <w:szCs w:val="24"/>
        </w:rPr>
        <w:tab/>
        <w:t>(1)</w:t>
      </w:r>
    </w:p>
    <w:p w14:paraId="31E20943" w14:textId="77777777" w:rsidR="003C3FC6" w:rsidRPr="003C3FC6" w:rsidRDefault="003C3FC6" w:rsidP="003C3FC6">
      <w:pPr>
        <w:spacing w:line="360" w:lineRule="auto"/>
        <w:jc w:val="both"/>
        <w:rPr>
          <w:rFonts w:cs="Times New Roman"/>
          <w:szCs w:val="24"/>
        </w:rPr>
      </w:pPr>
    </w:p>
    <w:p w14:paraId="478A1639"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jossa </w:t>
      </w:r>
      <w:r w:rsidRPr="003C3FC6">
        <w:rPr>
          <w:rFonts w:cs="Times New Roman"/>
          <w:i/>
          <w:iCs/>
          <w:szCs w:val="24"/>
        </w:rPr>
        <w:t>p</w:t>
      </w:r>
      <w:r w:rsidRPr="003C3FC6">
        <w:rPr>
          <w:rFonts w:cs="Times New Roman"/>
          <w:szCs w:val="24"/>
        </w:rPr>
        <w:t xml:space="preserve"> on paine [</w:t>
      </w:r>
      <w:proofErr w:type="spellStart"/>
      <w:r w:rsidRPr="003C3FC6">
        <w:rPr>
          <w:rFonts w:cs="Times New Roman"/>
          <w:szCs w:val="24"/>
        </w:rPr>
        <w:t>Pa</w:t>
      </w:r>
      <w:proofErr w:type="spellEnd"/>
      <w:r w:rsidRPr="003C3FC6">
        <w:rPr>
          <w:rFonts w:cs="Times New Roman"/>
          <w:szCs w:val="24"/>
        </w:rPr>
        <w:t xml:space="preserve">], </w:t>
      </w:r>
      <w:r w:rsidRPr="003C3FC6">
        <w:rPr>
          <w:rFonts w:cs="Times New Roman"/>
          <w:i/>
          <w:iCs/>
          <w:szCs w:val="24"/>
        </w:rPr>
        <w:t>v</w:t>
      </w:r>
      <w:r w:rsidRPr="003C3FC6">
        <w:rPr>
          <w:rFonts w:cs="Times New Roman"/>
          <w:szCs w:val="24"/>
        </w:rPr>
        <w:t xml:space="preserve"> on ominaistilavuus [m³/kg], </w:t>
      </w:r>
      <w:r w:rsidRPr="003C3FC6">
        <w:rPr>
          <w:rFonts w:cs="Times New Roman"/>
          <w:i/>
          <w:iCs/>
          <w:szCs w:val="24"/>
        </w:rPr>
        <w:t>R</w:t>
      </w:r>
      <w:r w:rsidRPr="003C3FC6">
        <w:rPr>
          <w:rFonts w:cs="Times New Roman"/>
          <w:szCs w:val="24"/>
        </w:rPr>
        <w:t xml:space="preserve"> on ainekohtainen kaasuvakio [J/(</w:t>
      </w:r>
      <w:proofErr w:type="spellStart"/>
      <w:r w:rsidRPr="003C3FC6">
        <w:rPr>
          <w:rFonts w:cs="Times New Roman"/>
          <w:szCs w:val="24"/>
        </w:rPr>
        <w:t>kgK</w:t>
      </w:r>
      <w:proofErr w:type="spellEnd"/>
      <w:r w:rsidRPr="003C3FC6">
        <w:rPr>
          <w:rFonts w:cs="Times New Roman"/>
          <w:szCs w:val="24"/>
        </w:rPr>
        <w:t xml:space="preserve">)] ja </w:t>
      </w:r>
      <w:r w:rsidRPr="003C3FC6">
        <w:rPr>
          <w:rFonts w:cs="Times New Roman"/>
          <w:i/>
          <w:iCs/>
          <w:szCs w:val="24"/>
        </w:rPr>
        <w:t>T</w:t>
      </w:r>
      <w:r w:rsidRPr="003C3FC6">
        <w:rPr>
          <w:rFonts w:cs="Times New Roman"/>
          <w:szCs w:val="24"/>
        </w:rPr>
        <w:t xml:space="preserve"> on lämpötila [K]. </w:t>
      </w:r>
    </w:p>
    <w:p w14:paraId="17835C1B" w14:textId="77777777" w:rsidR="003C3FC6" w:rsidRPr="003C3FC6" w:rsidRDefault="003C3FC6" w:rsidP="003C3FC6">
      <w:pPr>
        <w:spacing w:line="360" w:lineRule="auto"/>
        <w:jc w:val="both"/>
        <w:rPr>
          <w:rFonts w:cs="Times New Roman"/>
          <w:szCs w:val="24"/>
        </w:rPr>
      </w:pPr>
    </w:p>
    <w:p w14:paraId="257131A8" w14:textId="77777777" w:rsidR="003C3FC6" w:rsidRPr="003C3FC6" w:rsidRDefault="003C3FC6" w:rsidP="003C3FC6">
      <w:pPr>
        <w:spacing w:line="360" w:lineRule="auto"/>
        <w:jc w:val="both"/>
        <w:rPr>
          <w:rFonts w:cs="Times New Roman"/>
          <w:szCs w:val="24"/>
        </w:rPr>
      </w:pPr>
      <w:bookmarkStart w:id="17" w:name="_Hlk90904596"/>
      <w:bookmarkStart w:id="18" w:name="_Hlk90904242"/>
      <w:r w:rsidRPr="003C3FC6">
        <w:rPr>
          <w:rFonts w:cs="Times New Roman"/>
          <w:szCs w:val="24"/>
        </w:rPr>
        <w:t xml:space="preserve">Kun kirjoitat symboleita opinnäytetyöhösi, </w:t>
      </w:r>
      <w:r w:rsidRPr="003C3FC6">
        <w:rPr>
          <w:rFonts w:eastAsia="Times New Roman" w:cs="Times New Roman"/>
          <w:szCs w:val="24"/>
        </w:rPr>
        <w:t>suositeltavaa on tarkistaa kirjoitusasu MS Wordin kaavaeditorilla. Se noudattaa yleisiä symbolien kirjoitusasua koskevia sääntöjä, esim.</w:t>
      </w:r>
      <w:r w:rsidRPr="003C3FC6">
        <w:rPr>
          <w:rFonts w:eastAsia="Times New Roman" w:cs="Times New Roman"/>
          <w:b/>
          <w:bCs/>
          <w:szCs w:val="24"/>
        </w:rPr>
        <w:t xml:space="preserve"> </w:t>
      </w:r>
      <w:r w:rsidRPr="003C3FC6">
        <w:rPr>
          <w:rFonts w:cs="Times New Roman"/>
          <w:szCs w:val="24"/>
        </w:rPr>
        <w:t xml:space="preserve"> </w:t>
      </w:r>
    </w:p>
    <w:p w14:paraId="028AB634" w14:textId="77777777" w:rsidR="003C3FC6" w:rsidRPr="003C3FC6" w:rsidRDefault="003C3FC6" w:rsidP="003C3FC6">
      <w:pPr>
        <w:numPr>
          <w:ilvl w:val="0"/>
          <w:numId w:val="8"/>
        </w:numPr>
        <w:spacing w:line="360" w:lineRule="auto"/>
        <w:jc w:val="both"/>
        <w:rPr>
          <w:rFonts w:cs="Times New Roman"/>
          <w:szCs w:val="24"/>
        </w:rPr>
      </w:pPr>
      <w:r w:rsidRPr="003C3FC6">
        <w:rPr>
          <w:rFonts w:cs="Times New Roman"/>
          <w:szCs w:val="24"/>
        </w:rPr>
        <w:t xml:space="preserve">Skalaarimuuttujat kirjoitetaan kursiivilla, vektorimuuttujat lihavoituna, ei kursiivilla. Dimensiottomia lukuja ei kursivoida.  </w:t>
      </w:r>
    </w:p>
    <w:p w14:paraId="1E7C96E6" w14:textId="77777777" w:rsidR="003C3FC6" w:rsidRPr="003C3FC6" w:rsidRDefault="003C3FC6" w:rsidP="003C3FC6">
      <w:pPr>
        <w:numPr>
          <w:ilvl w:val="0"/>
          <w:numId w:val="8"/>
        </w:numPr>
        <w:spacing w:line="360" w:lineRule="auto"/>
        <w:jc w:val="both"/>
        <w:rPr>
          <w:rFonts w:cs="Times New Roman"/>
          <w:szCs w:val="24"/>
        </w:rPr>
      </w:pPr>
      <w:r w:rsidRPr="003C3FC6">
        <w:rPr>
          <w:rFonts w:cs="Times New Roman"/>
          <w:szCs w:val="24"/>
        </w:rPr>
        <w:t>Alaindeksit kirjoitetaan roomalaisittain pystyyn elleivät ole indeksejä, jotka kirjoitetaan kursiivilla (</w:t>
      </w:r>
      <w:proofErr w:type="spellStart"/>
      <w:r w:rsidRPr="003C3FC6">
        <w:rPr>
          <w:rFonts w:cs="Times New Roman"/>
          <w:szCs w:val="24"/>
        </w:rPr>
        <w:t>italic</w:t>
      </w:r>
      <w:proofErr w:type="spellEnd"/>
      <w:r w:rsidRPr="003C3FC6">
        <w:rPr>
          <w:rFonts w:cs="Times New Roman"/>
          <w:szCs w:val="24"/>
        </w:rPr>
        <w:t xml:space="preserve"> </w:t>
      </w:r>
      <w:proofErr w:type="spellStart"/>
      <w:r w:rsidRPr="003C3FC6">
        <w:rPr>
          <w:rFonts w:cs="Times New Roman"/>
          <w:szCs w:val="24"/>
        </w:rPr>
        <w:t>style</w:t>
      </w:r>
      <w:proofErr w:type="spellEnd"/>
      <w:r w:rsidRPr="003C3FC6">
        <w:rPr>
          <w:rFonts w:cs="Times New Roman"/>
          <w:szCs w:val="24"/>
        </w:rPr>
        <w:t xml:space="preserve">). Lyhennetyt alaindeksit ja numerot kirjoitetaan esim. </w:t>
      </w:r>
      <w:proofErr w:type="spellStart"/>
      <w:r w:rsidRPr="003C3FC6">
        <w:rPr>
          <w:rFonts w:cs="Times New Roman"/>
          <w:color w:val="000000"/>
          <w:szCs w:val="24"/>
        </w:rPr>
        <w:t>Δ</w:t>
      </w:r>
      <w:r w:rsidRPr="003C3FC6">
        <w:rPr>
          <w:rFonts w:cs="Times New Roman"/>
          <w:i/>
          <w:iCs/>
          <w:color w:val="000000"/>
          <w:szCs w:val="24"/>
        </w:rPr>
        <w:t>σ</w:t>
      </w:r>
      <w:r w:rsidRPr="003C3FC6">
        <w:rPr>
          <w:rFonts w:cs="Times New Roman"/>
          <w:color w:val="000000"/>
          <w:szCs w:val="24"/>
          <w:shd w:val="clear" w:color="auto" w:fill="FFFFFF"/>
          <w:vertAlign w:val="subscript"/>
        </w:rPr>
        <w:t>w</w:t>
      </w:r>
      <w:proofErr w:type="spellEnd"/>
      <w:r w:rsidRPr="003C3FC6">
        <w:rPr>
          <w:rFonts w:cs="Times New Roman"/>
          <w:i/>
          <w:iCs/>
          <w:color w:val="000000"/>
          <w:szCs w:val="24"/>
          <w:shd w:val="clear" w:color="auto" w:fill="FFFFFF"/>
        </w:rPr>
        <w:t>, σ</w:t>
      </w:r>
      <w:r w:rsidRPr="003C3FC6">
        <w:rPr>
          <w:rFonts w:cs="Times New Roman"/>
          <w:color w:val="000000"/>
          <w:szCs w:val="24"/>
          <w:shd w:val="clear" w:color="auto" w:fill="FFFFFF"/>
          <w:vertAlign w:val="subscript"/>
        </w:rPr>
        <w:t>1</w:t>
      </w:r>
      <w:r w:rsidRPr="003C3FC6">
        <w:rPr>
          <w:rFonts w:cs="Times New Roman"/>
          <w:i/>
          <w:iCs/>
          <w:color w:val="000000"/>
          <w:szCs w:val="24"/>
          <w:shd w:val="clear" w:color="auto" w:fill="FFFFFF"/>
        </w:rPr>
        <w:t xml:space="preserve">, </w:t>
      </w:r>
      <w:proofErr w:type="spellStart"/>
      <w:r w:rsidRPr="003C3FC6">
        <w:rPr>
          <w:rFonts w:cs="Times New Roman"/>
          <w:i/>
          <w:iCs/>
          <w:color w:val="000000"/>
          <w:szCs w:val="24"/>
          <w:shd w:val="clear" w:color="auto" w:fill="FFFFFF"/>
        </w:rPr>
        <w:t>σ</w:t>
      </w:r>
      <w:r w:rsidRPr="003C3FC6">
        <w:rPr>
          <w:rFonts w:cs="Times New Roman"/>
          <w:color w:val="000000"/>
          <w:szCs w:val="24"/>
          <w:shd w:val="clear" w:color="auto" w:fill="FFFFFF"/>
          <w:vertAlign w:val="subscript"/>
        </w:rPr>
        <w:t>min</w:t>
      </w:r>
      <w:proofErr w:type="spellEnd"/>
      <w:r w:rsidRPr="003C3FC6">
        <w:rPr>
          <w:rFonts w:cs="Times New Roman"/>
          <w:color w:val="000000"/>
          <w:szCs w:val="24"/>
          <w:shd w:val="clear" w:color="auto" w:fill="FFFFFF"/>
        </w:rPr>
        <w:t xml:space="preserve">. Esim. summalausekkeessa </w:t>
      </w:r>
      <m:oMath>
        <m:nary>
          <m:naryPr>
            <m:chr m:val="∑"/>
            <m:limLoc m:val="undOvr"/>
            <m:ctrlPr>
              <w:rPr>
                <w:rFonts w:ascii="Cambria Math" w:hAnsi="Cambria Math" w:cs="Times New Roman"/>
                <w:i/>
                <w:color w:val="000000"/>
                <w:szCs w:val="24"/>
                <w:shd w:val="clear" w:color="auto" w:fill="FFFFFF"/>
              </w:rPr>
            </m:ctrlPr>
          </m:naryPr>
          <m:sub>
            <m:r>
              <w:rPr>
                <w:rFonts w:ascii="Cambria Math" w:hAnsi="Cambria Math" w:cs="Times New Roman"/>
                <w:color w:val="000000"/>
                <w:szCs w:val="24"/>
                <w:shd w:val="clear" w:color="auto" w:fill="FFFFFF"/>
              </w:rPr>
              <m:t>i</m:t>
            </m:r>
          </m:sub>
          <m:sup>
            <m:r>
              <w:rPr>
                <w:rFonts w:ascii="Cambria Math" w:hAnsi="Cambria Math" w:cs="Times New Roman"/>
                <w:color w:val="000000"/>
                <w:szCs w:val="24"/>
                <w:shd w:val="clear" w:color="auto" w:fill="FFFFFF"/>
              </w:rPr>
              <m:t>∞</m:t>
            </m:r>
          </m:sup>
          <m:e>
            <m:sSub>
              <m:sSubPr>
                <m:ctrlPr>
                  <w:rPr>
                    <w:rFonts w:ascii="Cambria Math" w:hAnsi="Cambria Math" w:cs="Times New Roman"/>
                    <w:i/>
                    <w:color w:val="000000"/>
                    <w:szCs w:val="24"/>
                    <w:shd w:val="clear" w:color="auto" w:fill="FFFFFF"/>
                  </w:rPr>
                </m:ctrlPr>
              </m:sSubPr>
              <m:e>
                <m:r>
                  <w:rPr>
                    <w:rFonts w:ascii="Cambria Math" w:hAnsi="Cambria Math" w:cs="Times New Roman"/>
                    <w:color w:val="000000"/>
                    <w:szCs w:val="24"/>
                    <w:shd w:val="clear" w:color="auto" w:fill="FFFFFF"/>
                  </w:rPr>
                  <m:t>x</m:t>
                </m:r>
              </m:e>
              <m:sub>
                <m:r>
                  <w:rPr>
                    <w:rFonts w:ascii="Cambria Math" w:hAnsi="Cambria Math" w:cs="Times New Roman"/>
                    <w:color w:val="000000"/>
                    <w:szCs w:val="24"/>
                    <w:shd w:val="clear" w:color="auto" w:fill="FFFFFF"/>
                  </w:rPr>
                  <m:t>i</m:t>
                </m:r>
              </m:sub>
            </m:sSub>
          </m:e>
        </m:nary>
      </m:oMath>
      <w:r w:rsidRPr="003C3FC6">
        <w:rPr>
          <w:rFonts w:eastAsiaTheme="minorEastAsia" w:cs="Times New Roman"/>
          <w:color w:val="000000"/>
          <w:szCs w:val="24"/>
          <w:shd w:val="clear" w:color="auto" w:fill="FFFFFF"/>
        </w:rPr>
        <w:t xml:space="preserve"> alaindeksi </w:t>
      </w:r>
      <w:r w:rsidRPr="003C3FC6">
        <w:rPr>
          <w:rFonts w:eastAsiaTheme="minorEastAsia" w:cs="Times New Roman"/>
          <w:i/>
          <w:iCs/>
          <w:color w:val="000000"/>
          <w:szCs w:val="24"/>
          <w:shd w:val="clear" w:color="auto" w:fill="FFFFFF"/>
          <w:vertAlign w:val="subscript"/>
        </w:rPr>
        <w:t>i</w:t>
      </w:r>
      <w:r w:rsidRPr="003C3FC6">
        <w:rPr>
          <w:rFonts w:eastAsiaTheme="minorEastAsia" w:cs="Times New Roman"/>
          <w:iCs/>
          <w:color w:val="000000"/>
          <w:szCs w:val="24"/>
          <w:shd w:val="clear" w:color="auto" w:fill="FFFFFF"/>
          <w:vertAlign w:val="subscript"/>
        </w:rPr>
        <w:t xml:space="preserve"> </w:t>
      </w:r>
      <w:r w:rsidRPr="003C3FC6">
        <w:rPr>
          <w:rFonts w:eastAsiaTheme="minorEastAsia" w:cs="Times New Roman"/>
          <w:iCs/>
          <w:color w:val="000000"/>
          <w:szCs w:val="24"/>
          <w:shd w:val="clear" w:color="auto" w:fill="FFFFFF"/>
        </w:rPr>
        <w:t xml:space="preserve">kirjoitetaan kursiivilla, koska se edustaa muuttujaa. </w:t>
      </w:r>
    </w:p>
    <w:bookmarkEnd w:id="17"/>
    <w:p w14:paraId="2CB5BD44" w14:textId="77777777" w:rsidR="003C3FC6" w:rsidRPr="003C3FC6" w:rsidRDefault="003C3FC6" w:rsidP="003C3FC6">
      <w:pPr>
        <w:numPr>
          <w:ilvl w:val="0"/>
          <w:numId w:val="8"/>
        </w:numPr>
        <w:spacing w:line="360" w:lineRule="auto"/>
        <w:jc w:val="both"/>
        <w:rPr>
          <w:rFonts w:cs="Times New Roman"/>
          <w:szCs w:val="24"/>
        </w:rPr>
      </w:pPr>
      <w:r w:rsidRPr="003C3FC6">
        <w:rPr>
          <w:rFonts w:cs="Times New Roman"/>
          <w:szCs w:val="24"/>
        </w:rPr>
        <w:t xml:space="preserve">Jos halutaan ilmaista muutosta esim. paineessa </w:t>
      </w:r>
      <w:proofErr w:type="spellStart"/>
      <w:r w:rsidRPr="003C3FC6">
        <w:rPr>
          <w:rFonts w:cs="Times New Roman"/>
          <w:szCs w:val="24"/>
        </w:rPr>
        <w:t>Δ</w:t>
      </w:r>
      <w:r w:rsidRPr="003C3FC6">
        <w:rPr>
          <w:rFonts w:cs="Times New Roman"/>
          <w:i/>
          <w:iCs/>
          <w:szCs w:val="24"/>
        </w:rPr>
        <w:t>p</w:t>
      </w:r>
      <w:proofErr w:type="spellEnd"/>
      <w:r w:rsidRPr="003C3FC6">
        <w:rPr>
          <w:rFonts w:cs="Times New Roman"/>
          <w:szCs w:val="24"/>
        </w:rPr>
        <w:t xml:space="preserve"> Δ kirjoitetaan roomalaisittain. Joissain tapauksissa </w:t>
      </w:r>
      <w:r w:rsidRPr="003C3FC6">
        <w:rPr>
          <w:rFonts w:cs="Times New Roman"/>
          <w:i/>
          <w:iCs/>
          <w:szCs w:val="24"/>
        </w:rPr>
        <w:t>Δ</w:t>
      </w:r>
      <w:r w:rsidRPr="003C3FC6">
        <w:rPr>
          <w:rFonts w:cs="Times New Roman"/>
          <w:szCs w:val="24"/>
        </w:rPr>
        <w:t xml:space="preserve"> voi olla myös muuttuja, jolloin se kirjoitetaan kursiivilla. </w:t>
      </w:r>
      <w:r w:rsidRPr="003C3FC6">
        <w:rPr>
          <w:rFonts w:cs="Times New Roman"/>
          <w:szCs w:val="24"/>
        </w:rPr>
        <w:sym w:font="Symbol" w:char="F070"/>
      </w:r>
      <w:r w:rsidRPr="003C3FC6">
        <w:rPr>
          <w:rFonts w:cs="Times New Roman"/>
          <w:szCs w:val="24"/>
        </w:rPr>
        <w:t xml:space="preserve"> on ympyrän kehän ja halkaisijan suhde. </w:t>
      </w:r>
      <w:r w:rsidRPr="003C3FC6">
        <w:rPr>
          <w:rFonts w:cs="Times New Roman"/>
          <w:i/>
          <w:iCs/>
          <w:szCs w:val="24"/>
        </w:rPr>
        <w:sym w:font="Symbol" w:char="F070"/>
      </w:r>
      <w:r w:rsidRPr="003C3FC6">
        <w:rPr>
          <w:rFonts w:cs="Times New Roman"/>
          <w:szCs w:val="24"/>
        </w:rPr>
        <w:t xml:space="preserve"> on sen sijaan esim. painesuhde.</w:t>
      </w:r>
    </w:p>
    <w:p w14:paraId="532A9DAA" w14:textId="77777777" w:rsidR="003C3FC6" w:rsidRPr="003C3FC6" w:rsidRDefault="003C3FC6" w:rsidP="003C3FC6">
      <w:pPr>
        <w:numPr>
          <w:ilvl w:val="0"/>
          <w:numId w:val="8"/>
        </w:numPr>
        <w:spacing w:line="360" w:lineRule="auto"/>
        <w:jc w:val="both"/>
        <w:rPr>
          <w:rFonts w:cs="Times New Roman"/>
          <w:szCs w:val="24"/>
        </w:rPr>
      </w:pPr>
      <w:r w:rsidRPr="003C3FC6">
        <w:rPr>
          <w:rFonts w:cs="Times New Roman"/>
          <w:szCs w:val="24"/>
        </w:rPr>
        <w:t xml:space="preserve">Matemaattisia operaattoreita ei kursivoida esim. </w:t>
      </w:r>
      <w:proofErr w:type="spellStart"/>
      <w:r w:rsidRPr="003C3FC6">
        <w:rPr>
          <w:rFonts w:cs="Times New Roman"/>
          <w:szCs w:val="24"/>
        </w:rPr>
        <w:t>sin</w:t>
      </w:r>
      <w:proofErr w:type="spellEnd"/>
      <w:r w:rsidRPr="003C3FC6">
        <w:rPr>
          <w:rFonts w:cs="Times New Roman"/>
          <w:szCs w:val="24"/>
        </w:rPr>
        <w:t xml:space="preserve"> </w:t>
      </w:r>
      <w:r w:rsidRPr="003C3FC6">
        <w:rPr>
          <w:rFonts w:cs="Times New Roman"/>
          <w:i/>
          <w:iCs/>
          <w:szCs w:val="24"/>
        </w:rPr>
        <w:t>x</w:t>
      </w:r>
      <w:r w:rsidRPr="003C3FC6">
        <w:rPr>
          <w:rFonts w:cs="Times New Roman"/>
          <w:szCs w:val="24"/>
        </w:rPr>
        <w:t xml:space="preserve">, tai </w:t>
      </w:r>
      <w:proofErr w:type="spellStart"/>
      <w:r w:rsidRPr="003C3FC6">
        <w:rPr>
          <w:rFonts w:cs="Times New Roman"/>
          <w:szCs w:val="24"/>
        </w:rPr>
        <w:t>lg</w:t>
      </w:r>
      <w:proofErr w:type="spellEnd"/>
      <w:r w:rsidRPr="003C3FC6">
        <w:rPr>
          <w:rFonts w:cs="Times New Roman"/>
          <w:szCs w:val="24"/>
        </w:rPr>
        <w:t xml:space="preserve"> </w:t>
      </w:r>
      <w:r w:rsidRPr="003C3FC6">
        <w:rPr>
          <w:rFonts w:cs="Times New Roman"/>
          <w:i/>
          <w:iCs/>
          <w:szCs w:val="24"/>
        </w:rPr>
        <w:t>y</w:t>
      </w:r>
    </w:p>
    <w:p w14:paraId="24EF52EF" w14:textId="77777777" w:rsidR="003C3FC6" w:rsidRPr="003C3FC6" w:rsidRDefault="003C3FC6" w:rsidP="003C3FC6">
      <w:pPr>
        <w:numPr>
          <w:ilvl w:val="0"/>
          <w:numId w:val="8"/>
        </w:numPr>
        <w:spacing w:line="360" w:lineRule="auto"/>
        <w:jc w:val="both"/>
        <w:rPr>
          <w:rFonts w:asciiTheme="minorHAnsi" w:hAnsiTheme="minorHAnsi"/>
          <w:sz w:val="22"/>
        </w:rPr>
      </w:pPr>
      <w:r w:rsidRPr="003C3FC6">
        <w:rPr>
          <w:rFonts w:cs="Times New Roman"/>
          <w:szCs w:val="24"/>
        </w:rPr>
        <w:t>Absoluuttiset arvot erotetaan seuraavasti: ”muuttuja_=_</w:t>
      </w:r>
      <w:proofErr w:type="spellStart"/>
      <w:r w:rsidRPr="003C3FC6">
        <w:rPr>
          <w:rFonts w:cs="Times New Roman"/>
          <w:szCs w:val="24"/>
        </w:rPr>
        <w:t>numero_yksikkö</w:t>
      </w:r>
      <w:proofErr w:type="spellEnd"/>
      <w:r w:rsidRPr="003C3FC6">
        <w:rPr>
          <w:rFonts w:cs="Times New Roman"/>
          <w:szCs w:val="24"/>
        </w:rPr>
        <w:t xml:space="preserve">”, lukuun ottamatta luvun viereen sijoitettavaa prosenttimerkkiä, esimerkiksi </w:t>
      </w:r>
      <w:r w:rsidRPr="003C3FC6">
        <w:rPr>
          <w:rFonts w:cs="Times New Roman"/>
          <w:i/>
          <w:iCs/>
          <w:szCs w:val="24"/>
        </w:rPr>
        <w:t>a</w:t>
      </w:r>
      <w:r w:rsidRPr="003C3FC6">
        <w:rPr>
          <w:rFonts w:cs="Times New Roman"/>
          <w:szCs w:val="24"/>
        </w:rPr>
        <w:t xml:space="preserve"> = 5,2 mm, </w:t>
      </w:r>
      <w:r w:rsidRPr="003C3FC6">
        <w:rPr>
          <w:rFonts w:cs="Times New Roman"/>
          <w:i/>
          <w:iCs/>
          <w:szCs w:val="24"/>
        </w:rPr>
        <w:sym w:font="Symbol" w:char="F067"/>
      </w:r>
      <w:r w:rsidRPr="003C3FC6">
        <w:rPr>
          <w:rFonts w:cs="Times New Roman"/>
          <w:szCs w:val="24"/>
        </w:rPr>
        <w:t xml:space="preserve"> = 97,7 %.</w:t>
      </w:r>
    </w:p>
    <w:p w14:paraId="0C4D5BF1" w14:textId="77777777" w:rsidR="003C3FC6" w:rsidRPr="003C3FC6" w:rsidRDefault="003C3FC6" w:rsidP="003C3FC6">
      <w:pPr>
        <w:numPr>
          <w:ilvl w:val="0"/>
          <w:numId w:val="8"/>
        </w:numPr>
        <w:spacing w:line="360" w:lineRule="auto"/>
        <w:jc w:val="both"/>
        <w:rPr>
          <w:rFonts w:cs="Times New Roman"/>
          <w:szCs w:val="24"/>
        </w:rPr>
      </w:pPr>
      <w:r w:rsidRPr="003C3FC6">
        <w:rPr>
          <w:rFonts w:cs="Times New Roman"/>
          <w:szCs w:val="24"/>
        </w:rPr>
        <w:t>Desimaalierottimena käytetään pistettä (”.”) kansainvälisten standardien mukaan. Suomenkielisessä opinnäytetyössä suositeltu desinaalierotin on kuitenkin pilkku ”,”. Tämä suositus kattaa myös kuvat ja taulukot.</w:t>
      </w:r>
    </w:p>
    <w:p w14:paraId="0ECCDA1C" w14:textId="77777777" w:rsidR="003C3FC6" w:rsidRPr="003C3FC6" w:rsidRDefault="003C3FC6" w:rsidP="003C3FC6">
      <w:pPr>
        <w:spacing w:line="360" w:lineRule="auto"/>
        <w:ind w:left="720"/>
        <w:jc w:val="both"/>
        <w:rPr>
          <w:rFonts w:cs="Times New Roman"/>
          <w:szCs w:val="24"/>
        </w:rPr>
      </w:pPr>
    </w:p>
    <w:bookmarkEnd w:id="18"/>
    <w:p w14:paraId="63D8286E" w14:textId="77777777" w:rsidR="003C3FC6" w:rsidRPr="003C3FC6" w:rsidRDefault="003C3FC6" w:rsidP="003C3FC6">
      <w:pPr>
        <w:spacing w:line="360" w:lineRule="auto"/>
        <w:jc w:val="both"/>
        <w:rPr>
          <w:rFonts w:cs="Times New Roman"/>
          <w:szCs w:val="24"/>
          <w:u w:val="single"/>
        </w:rPr>
      </w:pPr>
      <w:r w:rsidRPr="003C3FC6">
        <w:rPr>
          <w:rFonts w:cs="Times New Roman"/>
          <w:szCs w:val="24"/>
          <w:u w:val="single"/>
        </w:rPr>
        <w:t>Symboli- ja lyhenneluettelo</w:t>
      </w:r>
    </w:p>
    <w:p w14:paraId="7693F001" w14:textId="77777777" w:rsidR="003C3FC6" w:rsidRPr="003C3FC6" w:rsidRDefault="003C3FC6" w:rsidP="003C3FC6">
      <w:pPr>
        <w:spacing w:line="360" w:lineRule="auto"/>
        <w:jc w:val="both"/>
        <w:rPr>
          <w:rFonts w:cs="Times New Roman"/>
          <w:szCs w:val="24"/>
        </w:rPr>
      </w:pPr>
    </w:p>
    <w:p w14:paraId="246B53B8"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44778F56" w14:textId="77777777" w:rsidR="003C3FC6" w:rsidRPr="003C3FC6" w:rsidRDefault="003C3FC6" w:rsidP="003C3FC6">
      <w:pPr>
        <w:spacing w:line="360" w:lineRule="auto"/>
        <w:jc w:val="both"/>
        <w:rPr>
          <w:rFonts w:cs="Times New Roman"/>
          <w:szCs w:val="24"/>
        </w:rPr>
      </w:pPr>
    </w:p>
    <w:p w14:paraId="39C2B9BF" w14:textId="77777777" w:rsidR="003C3FC6" w:rsidRPr="003C3FC6" w:rsidRDefault="003C3FC6" w:rsidP="003C3FC6">
      <w:pPr>
        <w:spacing w:line="360" w:lineRule="auto"/>
        <w:jc w:val="both"/>
        <w:rPr>
          <w:rFonts w:cs="Times New Roman"/>
          <w:szCs w:val="24"/>
        </w:rPr>
      </w:pPr>
      <w:r w:rsidRPr="003C3FC6">
        <w:rPr>
          <w:rFonts w:cs="Times New Roman"/>
          <w:szCs w:val="24"/>
        </w:rPr>
        <w:t>Kun symboli tai lyhenne näkyy ensimmäistä kertaa tekstissä, sen merkitys tulee avata lukijalle. Esimerkiksi näin: ”Ympäristövaikutuksia arvioinut Suomen Ympäristökeskus (SYKE) on...”. Tämän jälkeen vain lyhenne toistuu tekstissä ja lukija voi tarkistaa merkityksen luettelosta. Symbolien ja lyhenteiden luetteloon ei voi sisältyä termejä, joita ei ole mainittu päätekstissä.</w:t>
      </w:r>
    </w:p>
    <w:p w14:paraId="7E5CB69D" w14:textId="77777777" w:rsidR="003C3FC6" w:rsidRPr="003C3FC6" w:rsidRDefault="003C3FC6" w:rsidP="003C3FC6">
      <w:pPr>
        <w:spacing w:line="360" w:lineRule="auto"/>
        <w:jc w:val="both"/>
        <w:rPr>
          <w:rFonts w:cs="Times New Roman"/>
          <w:szCs w:val="24"/>
        </w:rPr>
        <w:sectPr w:rsidR="003C3FC6" w:rsidRPr="003C3FC6" w:rsidSect="008611AF">
          <w:pgSz w:w="11906" w:h="16838"/>
          <w:pgMar w:top="1985" w:right="1134" w:bottom="1134" w:left="1985" w:header="708" w:footer="708" w:gutter="0"/>
          <w:pgNumType w:start="1"/>
          <w:cols w:space="708"/>
          <w:docGrid w:linePitch="360"/>
        </w:sectPr>
      </w:pPr>
      <w:r w:rsidRPr="003C3FC6">
        <w:rPr>
          <w:rFonts w:cs="Times New Roman"/>
          <w:szCs w:val="24"/>
        </w:rPr>
        <w:t xml:space="preserve"> </w:t>
      </w:r>
    </w:p>
    <w:p w14:paraId="45D6AA42" w14:textId="77777777" w:rsidR="003C3FC6" w:rsidRPr="003C3FC6" w:rsidRDefault="003C3FC6" w:rsidP="003C3FC6">
      <w:pPr>
        <w:spacing w:after="480" w:line="360" w:lineRule="auto"/>
        <w:jc w:val="both"/>
        <w:rPr>
          <w:rFonts w:cs="Times New Roman"/>
          <w:szCs w:val="24"/>
        </w:rPr>
      </w:pPr>
      <w:r w:rsidRPr="003C3FC6">
        <w:rPr>
          <w:rFonts w:cs="Times New Roman"/>
          <w:szCs w:val="24"/>
        </w:rPr>
        <w:lastRenderedPageBreak/>
        <w:t>Liite 4. Opinnäytetyön liitteet</w:t>
      </w:r>
    </w:p>
    <w:p w14:paraId="574E7E51" w14:textId="77777777" w:rsidR="003C3FC6" w:rsidRPr="003C3FC6" w:rsidRDefault="003C3FC6" w:rsidP="003C3FC6">
      <w:pPr>
        <w:spacing w:line="360" w:lineRule="auto"/>
        <w:jc w:val="both"/>
        <w:rPr>
          <w:rFonts w:cs="Times New Roman"/>
          <w:szCs w:val="24"/>
        </w:rPr>
      </w:pPr>
    </w:p>
    <w:p w14:paraId="7950C92E" w14:textId="77777777" w:rsidR="003C3FC6" w:rsidRPr="003C3FC6" w:rsidRDefault="003C3FC6" w:rsidP="003C3FC6">
      <w:pPr>
        <w:spacing w:line="360" w:lineRule="auto"/>
        <w:jc w:val="both"/>
        <w:rPr>
          <w:rFonts w:cs="Times New Roman"/>
          <w:szCs w:val="24"/>
        </w:rPr>
      </w:pPr>
      <w:r w:rsidRPr="003C3FC6">
        <w:rPr>
          <w:rFonts w:cs="Times New Roman"/>
          <w:szCs w:val="24"/>
        </w:rPr>
        <w:t>Liitteisiin tulevat esim. haastattelukysymykset, kyselylomakkeet yms. työn kannalta oleelliset sisällöt, joita ei kuitenkaan ole mielekästä esittää varsinaisen tekstin joukossa.</w:t>
      </w:r>
    </w:p>
    <w:p w14:paraId="2B42EF29" w14:textId="77777777" w:rsidR="003C3FC6" w:rsidRPr="003C3FC6" w:rsidRDefault="003C3FC6" w:rsidP="003C3FC6">
      <w:pPr>
        <w:spacing w:line="360" w:lineRule="auto"/>
        <w:jc w:val="both"/>
        <w:rPr>
          <w:rFonts w:cs="Times New Roman"/>
          <w:szCs w:val="24"/>
        </w:rPr>
      </w:pPr>
    </w:p>
    <w:p w14:paraId="41DDBEB4" w14:textId="77777777" w:rsidR="003C3FC6" w:rsidRPr="003C3FC6" w:rsidRDefault="003C3FC6" w:rsidP="003C3FC6">
      <w:pPr>
        <w:spacing w:line="360" w:lineRule="auto"/>
        <w:jc w:val="both"/>
        <w:rPr>
          <w:rFonts w:cs="Times New Roman"/>
          <w:szCs w:val="24"/>
        </w:rPr>
      </w:pPr>
      <w:r w:rsidRPr="003C3FC6">
        <w:rPr>
          <w:rFonts w:cs="Times New Roman"/>
          <w:szCs w:val="24"/>
        </w:rPr>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p>
    <w:p w14:paraId="72E9CBD1" w14:textId="77777777" w:rsidR="003C3FC6" w:rsidRPr="003C3FC6" w:rsidRDefault="003C3FC6" w:rsidP="003C3FC6">
      <w:pPr>
        <w:spacing w:line="360" w:lineRule="auto"/>
        <w:jc w:val="both"/>
        <w:rPr>
          <w:rFonts w:cs="Times New Roman"/>
          <w:szCs w:val="24"/>
        </w:rPr>
      </w:pPr>
    </w:p>
    <w:p w14:paraId="0E3CF542" w14:textId="77777777" w:rsidR="003C3FC6" w:rsidRPr="003C3FC6" w:rsidRDefault="003C3FC6" w:rsidP="003C3FC6">
      <w:pPr>
        <w:spacing w:line="360" w:lineRule="auto"/>
        <w:jc w:val="both"/>
        <w:rPr>
          <w:rFonts w:cs="Times New Roman"/>
          <w:szCs w:val="24"/>
        </w:rPr>
      </w:pPr>
      <w:r w:rsidRPr="003C3FC6">
        <w:rPr>
          <w:rFonts w:cs="Times New Roman"/>
          <w:szCs w:val="24"/>
        </w:rPr>
        <w:t>Jos liite on yksisivuinen, siihen ei laiteta sivunumeroa. Jos liite on useasivuinen, siihen täytyy laittaa liitekohtainen sivunumerointi.</w:t>
      </w:r>
    </w:p>
    <w:p w14:paraId="5399A0D8" w14:textId="77777777" w:rsidR="003C3FC6" w:rsidRPr="003C3FC6" w:rsidRDefault="003C3FC6" w:rsidP="003C3FC6">
      <w:pPr>
        <w:spacing w:line="360" w:lineRule="auto"/>
        <w:jc w:val="both"/>
        <w:rPr>
          <w:rFonts w:cs="Times New Roman"/>
          <w:szCs w:val="24"/>
        </w:rPr>
      </w:pPr>
      <w:r w:rsidRPr="003C3FC6">
        <w:rPr>
          <w:rFonts w:cs="Times New Roman"/>
          <w:szCs w:val="24"/>
        </w:rPr>
        <w:br w:type="page"/>
      </w:r>
    </w:p>
    <w:p w14:paraId="47BC5D54" w14:textId="77777777" w:rsidR="003C3FC6" w:rsidRPr="003C3FC6" w:rsidRDefault="003C3FC6" w:rsidP="003C3FC6">
      <w:pPr>
        <w:spacing w:after="480" w:line="360" w:lineRule="auto"/>
        <w:jc w:val="both"/>
        <w:rPr>
          <w:rFonts w:cs="Times New Roman"/>
          <w:szCs w:val="24"/>
        </w:rPr>
      </w:pPr>
      <w:r w:rsidRPr="003C3FC6">
        <w:rPr>
          <w:rFonts w:cs="Times New Roman"/>
          <w:szCs w:val="24"/>
        </w:rPr>
        <w:lastRenderedPageBreak/>
        <w:t>Liite 5. Opinnäytetyön julkaiseminen</w:t>
      </w:r>
    </w:p>
    <w:p w14:paraId="205537B5" w14:textId="77777777" w:rsidR="003C3FC6" w:rsidRPr="003C3FC6" w:rsidRDefault="003C3FC6" w:rsidP="003C3FC6">
      <w:pPr>
        <w:spacing w:line="360" w:lineRule="auto"/>
        <w:jc w:val="both"/>
        <w:rPr>
          <w:rFonts w:cs="Times New Roman"/>
          <w:szCs w:val="24"/>
        </w:rPr>
      </w:pPr>
    </w:p>
    <w:p w14:paraId="0046EC94" w14:textId="77777777" w:rsidR="003C3FC6" w:rsidRPr="003C3FC6" w:rsidRDefault="003C3FC6" w:rsidP="003C3FC6">
      <w:pPr>
        <w:spacing w:line="360" w:lineRule="auto"/>
        <w:jc w:val="both"/>
        <w:rPr>
          <w:rFonts w:cs="Times New Roman"/>
          <w:szCs w:val="24"/>
        </w:rPr>
      </w:pPr>
      <w:proofErr w:type="spellStart"/>
      <w:r w:rsidRPr="003C3FC6">
        <w:rPr>
          <w:rFonts w:cs="Times New Roman"/>
          <w:szCs w:val="24"/>
        </w:rPr>
        <w:t>LUTin</w:t>
      </w:r>
      <w:proofErr w:type="spellEnd"/>
      <w:r w:rsidRPr="003C3FC6">
        <w:rPr>
          <w:rFonts w:cs="Times New Roman"/>
          <w:szCs w:val="24"/>
        </w:rPr>
        <w:t xml:space="preserve"> tutkintosäännön mukaan kandidaatin tutkielma sekä pro gradu ja diplomityö ovat julkisia opinnäytteitä. Työ julkaistaan </w:t>
      </w:r>
      <w:proofErr w:type="spellStart"/>
      <w:r w:rsidRPr="003C3FC6">
        <w:rPr>
          <w:rFonts w:cs="Times New Roman"/>
          <w:szCs w:val="24"/>
        </w:rPr>
        <w:t>LUTPub</w:t>
      </w:r>
      <w:proofErr w:type="spellEnd"/>
      <w:r w:rsidRPr="003C3FC6">
        <w:rPr>
          <w:rFonts w:cs="Times New Roman"/>
          <w:szCs w:val="24"/>
        </w:rPr>
        <w:t xml:space="preserve">-julkaisuarkistossa, mihin liittyvät ohjeet löytyvät </w:t>
      </w:r>
      <w:hyperlink r:id="rId32" w:history="1">
        <w:r w:rsidRPr="003C3FC6">
          <w:rPr>
            <w:rFonts w:cs="Times New Roman"/>
            <w:color w:val="0563C1" w:themeColor="hyperlink"/>
            <w:szCs w:val="24"/>
            <w:u w:val="single"/>
          </w:rPr>
          <w:t>kirjaston www-sivuilta</w:t>
        </w:r>
      </w:hyperlink>
      <w:r w:rsidRPr="003C3FC6">
        <w:rPr>
          <w:rFonts w:cs="Times New Roman"/>
          <w:szCs w:val="24"/>
        </w:rPr>
        <w:t>.</w:t>
      </w:r>
    </w:p>
    <w:p w14:paraId="3BEEAABB" w14:textId="77777777" w:rsidR="003C3FC6" w:rsidRPr="003C3FC6" w:rsidRDefault="003C3FC6" w:rsidP="003C3FC6">
      <w:pPr>
        <w:spacing w:line="360" w:lineRule="auto"/>
        <w:jc w:val="both"/>
        <w:rPr>
          <w:rFonts w:cs="Times New Roman"/>
          <w:szCs w:val="24"/>
        </w:rPr>
      </w:pPr>
    </w:p>
    <w:p w14:paraId="4E188DEB" w14:textId="77777777" w:rsidR="003C3FC6" w:rsidRPr="003C3FC6" w:rsidRDefault="003C3FC6" w:rsidP="003C3FC6">
      <w:pPr>
        <w:spacing w:line="360" w:lineRule="auto"/>
        <w:jc w:val="both"/>
        <w:rPr>
          <w:rFonts w:cs="Times New Roman"/>
          <w:szCs w:val="24"/>
        </w:rPr>
      </w:pPr>
      <w:r w:rsidRPr="003C3FC6">
        <w:rPr>
          <w:rFonts w:cs="Times New Roman"/>
          <w:szCs w:val="24"/>
        </w:rPr>
        <w:t>Huolehdi opinnäytetyösi tarkastajan kanssa, että tutkimuksesi julkisuuteen liittyvät asiat ovat mahdollisen työn toimeksiantajan tiedossa heti neuvottelujen alkuvaiheessa. Mikäli raporttiin joudutaan välttämättömistä syistä sisällyttämään tietoa, jonka työn teettäjä vaatii pidettävän salaisena, voidaan diplomityö tai pro gradu -tutkielma yliopiston puolesta suostua pitämään luottamuksellisena enintään kahden vuoden ajan. Tällöin työn toimeksiantajan on tehtävä yliopistolle kirjallinen luottamuksellisuusselvitys. Opiskelija vastaa luottamuksellisuusselvityksen toimittamisesta yliopiston opiskelijapalveluihin viimeistään työn arvosteluanomuksen yhteydessä. Selvityksestä täytyy ilmetä luottamuksellisuuden laajuus, perustelut ja luottamuksellisuusaika täysinä vuosina. Luottamuksellisuusaika alkaa siitä päivästä, jolloin opinnäyte on arvosteltu. Yli kaksi vuotta luottamuksellisina pidettävät tiedot on jätettävä pois opinnäytteenä arvosteltavasta raportista. Raportti arvostellaan arvosteluun jätetyn version perusteella.</w:t>
      </w:r>
    </w:p>
    <w:p w14:paraId="1F094B43" w14:textId="77777777" w:rsidR="003C3FC6" w:rsidRPr="003C3FC6" w:rsidRDefault="003C3FC6" w:rsidP="003C3FC6">
      <w:pPr>
        <w:spacing w:line="360" w:lineRule="auto"/>
        <w:jc w:val="both"/>
        <w:rPr>
          <w:rFonts w:cs="Times New Roman"/>
          <w:szCs w:val="24"/>
        </w:rPr>
      </w:pPr>
    </w:p>
    <w:p w14:paraId="4299097B" w14:textId="77777777" w:rsidR="003C3FC6" w:rsidRPr="003C3FC6" w:rsidRDefault="003C3FC6" w:rsidP="003C3FC6">
      <w:pPr>
        <w:spacing w:line="360" w:lineRule="auto"/>
        <w:jc w:val="both"/>
        <w:rPr>
          <w:rFonts w:cs="Times New Roman"/>
          <w:szCs w:val="24"/>
        </w:rPr>
      </w:pPr>
      <w:r w:rsidRPr="003C3FC6">
        <w:rPr>
          <w:rFonts w:cs="Times New Roman"/>
          <w:szCs w:val="24"/>
        </w:rPr>
        <w:t xml:space="preserve">Kaikki </w:t>
      </w:r>
      <w:proofErr w:type="spellStart"/>
      <w:r w:rsidRPr="003C3FC6">
        <w:rPr>
          <w:rFonts w:cs="Times New Roman"/>
          <w:szCs w:val="24"/>
        </w:rPr>
        <w:t>LUTPubissa</w:t>
      </w:r>
      <w:proofErr w:type="spellEnd"/>
      <w:r w:rsidRPr="003C3FC6">
        <w:rPr>
          <w:rFonts w:cs="Times New Roman"/>
          <w:szCs w:val="24"/>
        </w:rPr>
        <w:t xml:space="preserve"> julkaistavien opinnäytetöiden tulee täyttää saavutettavuuteen liittyvät vaatimukset. Tekstisi tulee olla mahdollisimman hyvin luettavissa lukulaitteilla, joten muistathan</w:t>
      </w:r>
    </w:p>
    <w:p w14:paraId="040D79BF" w14:textId="77777777" w:rsidR="003C3FC6" w:rsidRPr="003C3FC6" w:rsidRDefault="003C3FC6" w:rsidP="003C3FC6">
      <w:pPr>
        <w:numPr>
          <w:ilvl w:val="0"/>
          <w:numId w:val="9"/>
        </w:numPr>
        <w:spacing w:line="360" w:lineRule="auto"/>
        <w:jc w:val="both"/>
        <w:rPr>
          <w:rFonts w:cs="Times New Roman"/>
          <w:szCs w:val="24"/>
        </w:rPr>
      </w:pPr>
      <w:r w:rsidRPr="003C3FC6">
        <w:rPr>
          <w:rFonts w:cs="Times New Roman"/>
          <w:szCs w:val="24"/>
        </w:rPr>
        <w:t xml:space="preserve">käyttää aina tyylejä tekstisi otsikoinneissa, tähän dokumenttiin on tallennettu </w:t>
      </w:r>
      <w:proofErr w:type="spellStart"/>
      <w:r w:rsidRPr="003C3FC6">
        <w:rPr>
          <w:rFonts w:cs="Times New Roman"/>
          <w:szCs w:val="24"/>
        </w:rPr>
        <w:t>LUTin</w:t>
      </w:r>
      <w:proofErr w:type="spellEnd"/>
      <w:r w:rsidRPr="003C3FC6">
        <w:rPr>
          <w:rFonts w:cs="Times New Roman"/>
          <w:szCs w:val="24"/>
        </w:rPr>
        <w:t xml:space="preserve"> opinnäytetyöpohjassa käytettävät tyylit</w:t>
      </w:r>
    </w:p>
    <w:p w14:paraId="1404417F" w14:textId="77777777" w:rsidR="003C3FC6" w:rsidRPr="003C3FC6" w:rsidRDefault="003C3FC6" w:rsidP="003C3FC6">
      <w:pPr>
        <w:numPr>
          <w:ilvl w:val="0"/>
          <w:numId w:val="9"/>
        </w:numPr>
        <w:spacing w:line="360" w:lineRule="auto"/>
        <w:jc w:val="both"/>
        <w:rPr>
          <w:rFonts w:cs="Times New Roman"/>
          <w:szCs w:val="24"/>
        </w:rPr>
      </w:pPr>
      <w:r w:rsidRPr="003C3FC6">
        <w:rPr>
          <w:rFonts w:cs="Times New Roman"/>
          <w:szCs w:val="24"/>
        </w:rPr>
        <w:t xml:space="preserve">upottaa tekstissä olevat hyperlinkit tekstiin tai linkitettävän sisällön kuvaukseen, hyperlinkkejä tekstissä ei saisi olla. </w:t>
      </w:r>
    </w:p>
    <w:p w14:paraId="025165F4" w14:textId="77777777" w:rsidR="003C3FC6" w:rsidRPr="003C3FC6" w:rsidRDefault="003C3FC6" w:rsidP="003C3FC6">
      <w:pPr>
        <w:numPr>
          <w:ilvl w:val="0"/>
          <w:numId w:val="9"/>
        </w:numPr>
        <w:spacing w:line="360" w:lineRule="auto"/>
        <w:jc w:val="both"/>
        <w:rPr>
          <w:rFonts w:cs="Times New Roman"/>
          <w:szCs w:val="24"/>
        </w:rPr>
      </w:pPr>
      <w:r w:rsidRPr="003C3FC6">
        <w:rPr>
          <w:rFonts w:cs="Times New Roman"/>
          <w:szCs w:val="24"/>
        </w:rPr>
        <w:t xml:space="preserve">lisätä / tarkistaa tekstivastineet (Alt-teksti, vaihtoehtoinen teksti) kuviin sekä taulukoihin, tekstivastineeseen kirjoitetaan lyhyesti kuvan/taulukon olennainen sisältö. </w:t>
      </w:r>
    </w:p>
    <w:p w14:paraId="0EB1B3A6" w14:textId="3B78C793" w:rsidR="00140877" w:rsidRPr="003C3FC6" w:rsidRDefault="00140877" w:rsidP="003C3FC6"/>
    <w:sectPr w:rsidR="00140877" w:rsidRPr="003C3FC6" w:rsidSect="008611AF">
      <w:headerReference w:type="default" r:id="rId33"/>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1D0FA" w14:textId="77777777" w:rsidR="00640099" w:rsidRDefault="00640099" w:rsidP="00640099">
      <w:pPr>
        <w:spacing w:after="0" w:line="240" w:lineRule="auto"/>
      </w:pPr>
      <w:r>
        <w:separator/>
      </w:r>
    </w:p>
  </w:endnote>
  <w:endnote w:type="continuationSeparator" w:id="0">
    <w:p w14:paraId="3CB249B9" w14:textId="77777777" w:rsidR="00640099" w:rsidRDefault="00640099"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92EB" w14:textId="77777777" w:rsidR="003C3FC6" w:rsidRDefault="003C3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9763" w14:textId="77777777" w:rsidR="003C3FC6" w:rsidRDefault="003C3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F2AC" w14:textId="77777777" w:rsidR="003C3FC6" w:rsidRDefault="003C3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5EBE4" w14:textId="77777777" w:rsidR="00640099" w:rsidRDefault="00640099" w:rsidP="00640099">
      <w:pPr>
        <w:spacing w:after="0" w:line="240" w:lineRule="auto"/>
      </w:pPr>
      <w:r>
        <w:separator/>
      </w:r>
    </w:p>
  </w:footnote>
  <w:footnote w:type="continuationSeparator" w:id="0">
    <w:p w14:paraId="6113EBD9" w14:textId="77777777" w:rsidR="00640099" w:rsidRDefault="00640099"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BEA2" w14:textId="77777777" w:rsidR="003C3FC6" w:rsidRDefault="003C3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F451" w14:textId="77777777" w:rsidR="003C3FC6" w:rsidRDefault="003C3FC6"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5D6E" w14:textId="77777777" w:rsidR="003C3FC6" w:rsidRDefault="003C3F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425914"/>
      <w:docPartObj>
        <w:docPartGallery w:val="Page Numbers (Top of Page)"/>
        <w:docPartUnique/>
      </w:docPartObj>
    </w:sdtPr>
    <w:sdtEndPr>
      <w:rPr>
        <w:rStyle w:val="LUTHeaderFooterChar"/>
      </w:rPr>
    </w:sdtEndPr>
    <w:sdtContent>
      <w:p w14:paraId="54343769" w14:textId="77777777" w:rsidR="003C3FC6" w:rsidRPr="00CF01FE" w:rsidRDefault="003C3FC6"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930550"/>
      <w:docPartObj>
        <w:docPartGallery w:val="Page Numbers (Top of Page)"/>
        <w:docPartUnique/>
      </w:docPartObj>
    </w:sdtPr>
    <w:sdtEndPr>
      <w:rPr>
        <w:rFonts w:cs="Times New Roman"/>
        <w:noProof/>
        <w:szCs w:val="24"/>
      </w:rPr>
    </w:sdtEndPr>
    <w:sdtContent>
      <w:p w14:paraId="668ED6BB" w14:textId="77777777" w:rsidR="003C3FC6" w:rsidRPr="00CF01FE" w:rsidRDefault="003C3FC6">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10D0C2A4" w14:textId="77777777" w:rsidR="003C3FC6" w:rsidRPr="007C798F" w:rsidRDefault="003C3FC6">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10"/>
  </w:num>
  <w:num w:numId="5">
    <w:abstractNumId w:val="1"/>
  </w:num>
  <w:num w:numId="6">
    <w:abstractNumId w:val="7"/>
  </w:num>
  <w:num w:numId="7">
    <w:abstractNumId w:val="8"/>
  </w:num>
  <w:num w:numId="8">
    <w:abstractNumId w:val="3"/>
  </w:num>
  <w:num w:numId="9">
    <w:abstractNumId w:val="4"/>
  </w:num>
  <w:num w:numId="10">
    <w:abstractNumId w:val="6"/>
  </w:num>
  <w:num w:numId="11">
    <w:abstractNumId w:val="0"/>
  </w:num>
  <w:num w:numId="12">
    <w:abstractNumId w:val="6"/>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E77"/>
    <w:rsid w:val="000763A0"/>
    <w:rsid w:val="000763F5"/>
    <w:rsid w:val="00087182"/>
    <w:rsid w:val="000C683D"/>
    <w:rsid w:val="000D1BD5"/>
    <w:rsid w:val="000E74A2"/>
    <w:rsid w:val="000F7F20"/>
    <w:rsid w:val="0010247A"/>
    <w:rsid w:val="00104A15"/>
    <w:rsid w:val="00115E6A"/>
    <w:rsid w:val="0013237D"/>
    <w:rsid w:val="0013390C"/>
    <w:rsid w:val="00135952"/>
    <w:rsid w:val="00140877"/>
    <w:rsid w:val="00157D58"/>
    <w:rsid w:val="001A3309"/>
    <w:rsid w:val="001B1A14"/>
    <w:rsid w:val="001C2509"/>
    <w:rsid w:val="001C3791"/>
    <w:rsid w:val="001E358E"/>
    <w:rsid w:val="0020221F"/>
    <w:rsid w:val="00244B55"/>
    <w:rsid w:val="00252440"/>
    <w:rsid w:val="00290462"/>
    <w:rsid w:val="00293A88"/>
    <w:rsid w:val="002A02F5"/>
    <w:rsid w:val="002C223F"/>
    <w:rsid w:val="002C7AD7"/>
    <w:rsid w:val="002C7E45"/>
    <w:rsid w:val="002F5974"/>
    <w:rsid w:val="00314E4E"/>
    <w:rsid w:val="00345BC3"/>
    <w:rsid w:val="003500C2"/>
    <w:rsid w:val="00352539"/>
    <w:rsid w:val="003725AC"/>
    <w:rsid w:val="003868E5"/>
    <w:rsid w:val="003A2900"/>
    <w:rsid w:val="003A3544"/>
    <w:rsid w:val="003B4E97"/>
    <w:rsid w:val="003B626C"/>
    <w:rsid w:val="003C0019"/>
    <w:rsid w:val="003C3FC6"/>
    <w:rsid w:val="003D6023"/>
    <w:rsid w:val="003E2D11"/>
    <w:rsid w:val="00411759"/>
    <w:rsid w:val="0044667B"/>
    <w:rsid w:val="0045584A"/>
    <w:rsid w:val="0047061E"/>
    <w:rsid w:val="00474B05"/>
    <w:rsid w:val="004A56BF"/>
    <w:rsid w:val="004D437A"/>
    <w:rsid w:val="005236D6"/>
    <w:rsid w:val="00533F78"/>
    <w:rsid w:val="005408FE"/>
    <w:rsid w:val="005437A6"/>
    <w:rsid w:val="0057693E"/>
    <w:rsid w:val="005949C0"/>
    <w:rsid w:val="0059784E"/>
    <w:rsid w:val="005A208C"/>
    <w:rsid w:val="005B413F"/>
    <w:rsid w:val="005C07EB"/>
    <w:rsid w:val="005D3BEB"/>
    <w:rsid w:val="00605C5A"/>
    <w:rsid w:val="00640099"/>
    <w:rsid w:val="00642DB8"/>
    <w:rsid w:val="006D3C10"/>
    <w:rsid w:val="007014C8"/>
    <w:rsid w:val="007255A4"/>
    <w:rsid w:val="00760016"/>
    <w:rsid w:val="007616CE"/>
    <w:rsid w:val="007674C5"/>
    <w:rsid w:val="00772190"/>
    <w:rsid w:val="007C1170"/>
    <w:rsid w:val="007C798F"/>
    <w:rsid w:val="007E7ABB"/>
    <w:rsid w:val="00807AEE"/>
    <w:rsid w:val="008100C3"/>
    <w:rsid w:val="00821DAA"/>
    <w:rsid w:val="00842322"/>
    <w:rsid w:val="00843326"/>
    <w:rsid w:val="008611AF"/>
    <w:rsid w:val="00862F8E"/>
    <w:rsid w:val="008822D8"/>
    <w:rsid w:val="008C3594"/>
    <w:rsid w:val="008D101F"/>
    <w:rsid w:val="008D6EBB"/>
    <w:rsid w:val="008F1B00"/>
    <w:rsid w:val="008F703B"/>
    <w:rsid w:val="0091273A"/>
    <w:rsid w:val="00924E95"/>
    <w:rsid w:val="00930F8F"/>
    <w:rsid w:val="00940378"/>
    <w:rsid w:val="00944F6C"/>
    <w:rsid w:val="00966742"/>
    <w:rsid w:val="009674CB"/>
    <w:rsid w:val="00990E2B"/>
    <w:rsid w:val="009B428E"/>
    <w:rsid w:val="009D40A8"/>
    <w:rsid w:val="009E07C9"/>
    <w:rsid w:val="009F64C4"/>
    <w:rsid w:val="00A14045"/>
    <w:rsid w:val="00A141D8"/>
    <w:rsid w:val="00A249F9"/>
    <w:rsid w:val="00A26333"/>
    <w:rsid w:val="00A536A5"/>
    <w:rsid w:val="00A539BB"/>
    <w:rsid w:val="00A662C0"/>
    <w:rsid w:val="00A7352B"/>
    <w:rsid w:val="00A84038"/>
    <w:rsid w:val="00A850BF"/>
    <w:rsid w:val="00AD4BED"/>
    <w:rsid w:val="00AD5E0E"/>
    <w:rsid w:val="00AF132F"/>
    <w:rsid w:val="00B02DEE"/>
    <w:rsid w:val="00B03D03"/>
    <w:rsid w:val="00B2285E"/>
    <w:rsid w:val="00B3031E"/>
    <w:rsid w:val="00B85BE6"/>
    <w:rsid w:val="00BC3E33"/>
    <w:rsid w:val="00BE17D8"/>
    <w:rsid w:val="00BE2969"/>
    <w:rsid w:val="00BE3693"/>
    <w:rsid w:val="00C040AC"/>
    <w:rsid w:val="00C23ED2"/>
    <w:rsid w:val="00C27E3F"/>
    <w:rsid w:val="00C46551"/>
    <w:rsid w:val="00C52CE8"/>
    <w:rsid w:val="00CC76A5"/>
    <w:rsid w:val="00CD7283"/>
    <w:rsid w:val="00CE4753"/>
    <w:rsid w:val="00CF01FE"/>
    <w:rsid w:val="00CF0DBB"/>
    <w:rsid w:val="00CF2DCF"/>
    <w:rsid w:val="00D04B5D"/>
    <w:rsid w:val="00D46A15"/>
    <w:rsid w:val="00DD041A"/>
    <w:rsid w:val="00E00773"/>
    <w:rsid w:val="00E14B26"/>
    <w:rsid w:val="00E2010F"/>
    <w:rsid w:val="00E2237E"/>
    <w:rsid w:val="00E32CA9"/>
    <w:rsid w:val="00EA34A7"/>
    <w:rsid w:val="00EB7B4B"/>
    <w:rsid w:val="00EC232E"/>
    <w:rsid w:val="00ED22E2"/>
    <w:rsid w:val="00ED3846"/>
    <w:rsid w:val="00EE7BC5"/>
    <w:rsid w:val="00EF068A"/>
    <w:rsid w:val="00EF2BFA"/>
    <w:rsid w:val="00F06BC5"/>
    <w:rsid w:val="00F2429F"/>
    <w:rsid w:val="00F32AAA"/>
    <w:rsid w:val="00F45118"/>
    <w:rsid w:val="00F506F1"/>
    <w:rsid w:val="00F803FC"/>
    <w:rsid w:val="00FB5F95"/>
    <w:rsid w:val="00FC2889"/>
    <w:rsid w:val="00FC5CA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 w:type="paragraph" w:styleId="BodyText">
    <w:name w:val="Body Text"/>
    <w:basedOn w:val="Normal"/>
    <w:link w:val="BodyTextChar"/>
    <w:uiPriority w:val="99"/>
    <w:semiHidden/>
    <w:unhideWhenUsed/>
    <w:rsid w:val="003C3FC6"/>
    <w:pPr>
      <w:spacing w:after="120"/>
    </w:pPr>
  </w:style>
  <w:style w:type="character" w:customStyle="1" w:styleId="BodyTextChar">
    <w:name w:val="Body Text Char"/>
    <w:basedOn w:val="DefaultParagraphFont"/>
    <w:link w:val="BodyText"/>
    <w:uiPriority w:val="99"/>
    <w:semiHidden/>
    <w:rsid w:val="003C3F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diplomityo-pro-gradu-tutkielma/dippa-mappi" TargetMode="External"/><Relationship Id="rId13" Type="http://schemas.openxmlformats.org/officeDocument/2006/relationships/hyperlink" Target="https://libguides.lut.fi/tekijanoikeudet" TargetMode="Externa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guides.lut.fi/viittaaminensahkoisiindokumentteihin" TargetMode="External"/><Relationship Id="rId17" Type="http://schemas.openxmlformats.org/officeDocument/2006/relationships/hyperlink" Target="https://elut.lut.fi/fi/valmistuminen" TargetMode="External"/><Relationship Id="rId25" Type="http://schemas.openxmlformats.org/officeDocument/2006/relationships/hyperlink" Target="http://esimerkki.fi"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elut.lut.fi/fi/opintojen-suorittaminen/opinnaytetyo/diplomityo-pro-gradu-tutkielma/dippa-mappi/diplomityon-4" TargetMode="External"/><Relationship Id="rId20" Type="http://schemas.openxmlformats.org/officeDocument/2006/relationships/header" Target="header2.xml"/><Relationship Id="rId29" Type="http://schemas.openxmlformats.org/officeDocument/2006/relationships/hyperlink" Target="https://libguides.aalto.fi/c.php?g=410672&amp;p=27966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iedonhankinta" TargetMode="External"/><Relationship Id="rId24" Type="http://schemas.openxmlformats.org/officeDocument/2006/relationships/footer" Target="footer3.xml"/><Relationship Id="rId32" Type="http://schemas.openxmlformats.org/officeDocument/2006/relationships/hyperlink" Target="https://libguides.lut.fi/lutpub/opinnaytetyot" TargetMode="External"/><Relationship Id="rId5" Type="http://schemas.openxmlformats.org/officeDocument/2006/relationships/webSettings" Target="webSettings.xml"/><Relationship Id="rId15" Type="http://schemas.openxmlformats.org/officeDocument/2006/relationships/hyperlink" Target="https://elut.lut.fi/fi/it-ohjeet-opiskelun-tyokalut/turnitin" TargetMode="External"/><Relationship Id="rId23" Type="http://schemas.openxmlformats.org/officeDocument/2006/relationships/header" Target="header3.xml"/><Relationship Id="rId28" Type="http://schemas.openxmlformats.org/officeDocument/2006/relationships/hyperlink" Target="https://libguides.lut.fi/viittaaminensahkoisiindokumentteihin" TargetMode="External"/><Relationship Id="rId10" Type="http://schemas.openxmlformats.org/officeDocument/2006/relationships/hyperlink" Target="https://www.lut.fi/kirjasto" TargetMode="External"/><Relationship Id="rId19" Type="http://schemas.openxmlformats.org/officeDocument/2006/relationships/header" Target="header1.xm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lut.lut.fi/fi/opintojen-suorittaminen/opinnaytetyo" TargetMode="External"/><Relationship Id="rId14" Type="http://schemas.openxmlformats.org/officeDocument/2006/relationships/hyperlink" Target="https://elut.lut.fi/fi/opintojen-suorittaminen/opintoja-ohjaavat-saadokset-ja-ohjeet/eettiset-pelisaannot"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yperlink" Target="https://www.librarydevelopment.group.shef.ac.uk/referencing/harvard.html"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3411</Words>
  <Characters>27630</Characters>
  <Application>Microsoft Office Word</Application>
  <DocSecurity>4</DocSecurity>
  <Lines>230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Annikka Nurkka</dc:creator>
  <cp:keywords/>
  <dc:description/>
  <cp:lastModifiedBy>Petra Pekkanen</cp:lastModifiedBy>
  <cp:revision>2</cp:revision>
  <cp:lastPrinted>2021-11-10T11:54:00Z</cp:lastPrinted>
  <dcterms:created xsi:type="dcterms:W3CDTF">2022-06-29T06:58:00Z</dcterms:created>
  <dcterms:modified xsi:type="dcterms:W3CDTF">2022-06-29T06:58:00Z</dcterms:modified>
</cp:coreProperties>
</file>